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D373B" w14:textId="1A0E63BF" w:rsidR="00ED3AF4" w:rsidRPr="00D85742" w:rsidRDefault="000D32F4" w:rsidP="00500B87">
      <w:pPr>
        <w:spacing w:line="276" w:lineRule="auto"/>
        <w:ind w:left="720" w:firstLine="720"/>
        <w:rPr>
          <w:rFonts w:ascii="Calibri" w:hAnsi="Calibri" w:cs="Arial"/>
          <w:b/>
          <w:sz w:val="44"/>
          <w:szCs w:val="44"/>
        </w:rPr>
      </w:pPr>
      <w:r>
        <w:rPr>
          <w:rFonts w:ascii="Calibri" w:hAnsi="Calibri" w:cs="Arial"/>
          <w:b/>
          <w:sz w:val="44"/>
          <w:szCs w:val="44"/>
        </w:rPr>
        <w:t>RSU030</w:t>
      </w:r>
      <w:r w:rsidR="003239A4" w:rsidRPr="00D85742">
        <w:rPr>
          <w:rFonts w:ascii="Calibri" w:hAnsi="Calibri" w:cs="Arial"/>
          <w:b/>
          <w:sz w:val="44"/>
          <w:szCs w:val="44"/>
        </w:rPr>
        <w:t xml:space="preserve"> – Project Modification Policy</w:t>
      </w:r>
    </w:p>
    <w:p w14:paraId="636CD3E8" w14:textId="77777777" w:rsidR="005F5017" w:rsidRDefault="005F5017" w:rsidP="00ED3AF4">
      <w:pPr>
        <w:spacing w:line="276" w:lineRule="auto"/>
        <w:jc w:val="both"/>
        <w:rPr>
          <w:rFonts w:ascii="Calibri" w:hAnsi="Calibri" w:cs="Arial"/>
          <w:sz w:val="22"/>
          <w:szCs w:val="22"/>
        </w:rPr>
      </w:pPr>
    </w:p>
    <w:p w14:paraId="610A66B0" w14:textId="12F30A60" w:rsidR="005F5017" w:rsidRDefault="005F5017" w:rsidP="00461319">
      <w:pPr>
        <w:spacing w:line="360" w:lineRule="auto"/>
        <w:jc w:val="both"/>
        <w:rPr>
          <w:rFonts w:ascii="Calibri" w:hAnsi="Calibri" w:cs="Arial"/>
          <w:sz w:val="22"/>
          <w:szCs w:val="22"/>
        </w:rPr>
      </w:pPr>
      <w:r w:rsidRPr="0051735E">
        <w:rPr>
          <w:rFonts w:ascii="Calibri" w:hAnsi="Calibri" w:cs="Arial"/>
          <w:sz w:val="22"/>
          <w:szCs w:val="22"/>
        </w:rPr>
        <w:t>This document</w:t>
      </w:r>
      <w:r>
        <w:rPr>
          <w:rFonts w:ascii="Calibri" w:hAnsi="Calibri" w:cs="Arial"/>
          <w:sz w:val="22"/>
          <w:szCs w:val="22"/>
        </w:rPr>
        <w:t xml:space="preserve"> describes the steps involved in processing various types of project modifications within the NILS/NIMS</w:t>
      </w:r>
      <w:r w:rsidR="00C33AB1">
        <w:rPr>
          <w:rFonts w:ascii="Calibri" w:hAnsi="Calibri" w:cs="Arial"/>
          <w:sz w:val="22"/>
          <w:szCs w:val="22"/>
        </w:rPr>
        <w:t>/ADR</w:t>
      </w:r>
      <w:r>
        <w:rPr>
          <w:rFonts w:ascii="Calibri" w:hAnsi="Calibri" w:cs="Arial"/>
          <w:sz w:val="22"/>
          <w:szCs w:val="22"/>
        </w:rPr>
        <w:t xml:space="preserve">.  </w:t>
      </w:r>
    </w:p>
    <w:p w14:paraId="607623EB" w14:textId="77777777" w:rsidR="00461319" w:rsidRDefault="00461319" w:rsidP="00461319">
      <w:pPr>
        <w:spacing w:line="360" w:lineRule="auto"/>
        <w:jc w:val="both"/>
        <w:rPr>
          <w:rFonts w:ascii="Calibri" w:hAnsi="Calibri" w:cs="Calibri"/>
          <w:sz w:val="22"/>
          <w:szCs w:val="22"/>
        </w:rPr>
      </w:pPr>
    </w:p>
    <w:p w14:paraId="5724961D" w14:textId="365766A2" w:rsidR="00454363" w:rsidRDefault="00454363" w:rsidP="00461319">
      <w:pPr>
        <w:spacing w:line="360" w:lineRule="auto"/>
        <w:jc w:val="both"/>
        <w:rPr>
          <w:rFonts w:ascii="Calibri" w:hAnsi="Calibri" w:cs="Calibri"/>
          <w:sz w:val="22"/>
          <w:szCs w:val="22"/>
        </w:rPr>
      </w:pPr>
      <w:r w:rsidRPr="005F5017">
        <w:rPr>
          <w:rFonts w:ascii="Calibri" w:hAnsi="Calibri" w:cs="Calibri"/>
          <w:sz w:val="22"/>
          <w:szCs w:val="22"/>
        </w:rPr>
        <w:t>The exclusion of health bodies in the D</w:t>
      </w:r>
      <w:r>
        <w:rPr>
          <w:rFonts w:ascii="Calibri" w:hAnsi="Calibri" w:cs="Calibri"/>
          <w:sz w:val="22"/>
          <w:szCs w:val="22"/>
        </w:rPr>
        <w:t xml:space="preserve">igital </w:t>
      </w:r>
      <w:r w:rsidRPr="005F5017">
        <w:rPr>
          <w:rFonts w:ascii="Calibri" w:hAnsi="Calibri" w:cs="Calibri"/>
          <w:sz w:val="22"/>
          <w:szCs w:val="22"/>
        </w:rPr>
        <w:t>E</w:t>
      </w:r>
      <w:r>
        <w:rPr>
          <w:rFonts w:ascii="Calibri" w:hAnsi="Calibri" w:cs="Calibri"/>
          <w:sz w:val="22"/>
          <w:szCs w:val="22"/>
        </w:rPr>
        <w:t xml:space="preserve">conomy </w:t>
      </w:r>
      <w:r w:rsidRPr="005F5017">
        <w:rPr>
          <w:rFonts w:ascii="Calibri" w:hAnsi="Calibri" w:cs="Calibri"/>
          <w:sz w:val="22"/>
          <w:szCs w:val="22"/>
        </w:rPr>
        <w:t>A</w:t>
      </w:r>
      <w:r>
        <w:rPr>
          <w:rFonts w:ascii="Calibri" w:hAnsi="Calibri" w:cs="Calibri"/>
          <w:sz w:val="22"/>
          <w:szCs w:val="22"/>
        </w:rPr>
        <w:t>ct</w:t>
      </w:r>
      <w:r w:rsidRPr="005F5017">
        <w:rPr>
          <w:rFonts w:ascii="Calibri" w:hAnsi="Calibri" w:cs="Calibri"/>
          <w:sz w:val="22"/>
          <w:szCs w:val="22"/>
        </w:rPr>
        <w:t xml:space="preserve"> resulted in ADRNI health research using primary healthcare data being permitted through the NILS environment.</w:t>
      </w:r>
      <w:r>
        <w:rPr>
          <w:rFonts w:ascii="Calibri" w:hAnsi="Calibri" w:cs="Calibri"/>
          <w:sz w:val="22"/>
          <w:szCs w:val="22"/>
        </w:rPr>
        <w:t xml:space="preserve">  These projects have been given the naming convention ADRn.  The </w:t>
      </w:r>
      <w:r w:rsidRPr="005F5017">
        <w:rPr>
          <w:rFonts w:ascii="Calibri" w:hAnsi="Calibri" w:cs="Calibri"/>
          <w:sz w:val="22"/>
          <w:szCs w:val="22"/>
        </w:rPr>
        <w:t>R</w:t>
      </w:r>
      <w:r>
        <w:rPr>
          <w:rFonts w:ascii="Calibri" w:hAnsi="Calibri" w:cs="Calibri"/>
          <w:sz w:val="22"/>
          <w:szCs w:val="22"/>
        </w:rPr>
        <w:t>esearch Approvals Group (R</w:t>
      </w:r>
      <w:r w:rsidRPr="005F5017">
        <w:rPr>
          <w:rFonts w:ascii="Calibri" w:hAnsi="Calibri" w:cs="Calibri"/>
          <w:sz w:val="22"/>
          <w:szCs w:val="22"/>
        </w:rPr>
        <w:t>AG</w:t>
      </w:r>
      <w:r>
        <w:rPr>
          <w:rFonts w:ascii="Calibri" w:hAnsi="Calibri" w:cs="Calibri"/>
          <w:sz w:val="22"/>
          <w:szCs w:val="22"/>
        </w:rPr>
        <w:t>)</w:t>
      </w:r>
      <w:r w:rsidRPr="005F5017">
        <w:rPr>
          <w:rFonts w:ascii="Calibri" w:hAnsi="Calibri" w:cs="Calibri"/>
          <w:sz w:val="22"/>
          <w:szCs w:val="22"/>
        </w:rPr>
        <w:t xml:space="preserve"> </w:t>
      </w:r>
      <w:r>
        <w:rPr>
          <w:rFonts w:ascii="Calibri" w:hAnsi="Calibri" w:cs="Calibri"/>
          <w:sz w:val="22"/>
          <w:szCs w:val="22"/>
        </w:rPr>
        <w:t>review both NILS</w:t>
      </w:r>
      <w:r w:rsidR="00132CFF">
        <w:rPr>
          <w:rFonts w:ascii="Calibri" w:hAnsi="Calibri" w:cs="Calibri"/>
          <w:sz w:val="22"/>
          <w:szCs w:val="22"/>
        </w:rPr>
        <w:t>/NIMS</w:t>
      </w:r>
      <w:r>
        <w:rPr>
          <w:rFonts w:ascii="Calibri" w:hAnsi="Calibri" w:cs="Calibri"/>
          <w:sz w:val="22"/>
          <w:szCs w:val="22"/>
        </w:rPr>
        <w:t xml:space="preserve"> and ADRn project applications and modifications.  Within this Modification Policy ADRn modifications should be treated in the same way as NILS Distinct Linkage Projects (DLP’s).</w:t>
      </w:r>
      <w:r w:rsidR="00461319">
        <w:rPr>
          <w:rFonts w:ascii="Calibri" w:hAnsi="Calibri" w:cs="Calibri"/>
          <w:sz w:val="22"/>
          <w:szCs w:val="22"/>
        </w:rPr>
        <w:t xml:space="preserve">  </w:t>
      </w:r>
    </w:p>
    <w:p w14:paraId="319FBA7E" w14:textId="77777777" w:rsidR="00454363" w:rsidRDefault="00454363" w:rsidP="00454363">
      <w:pPr>
        <w:spacing w:line="360" w:lineRule="auto"/>
        <w:jc w:val="both"/>
        <w:rPr>
          <w:rFonts w:ascii="Calibri" w:hAnsi="Calibri" w:cs="Calibri"/>
          <w:sz w:val="22"/>
          <w:szCs w:val="22"/>
        </w:rPr>
      </w:pPr>
    </w:p>
    <w:p w14:paraId="57C23316" w14:textId="458375F0" w:rsidR="00454363" w:rsidRDefault="00454363" w:rsidP="00454363">
      <w:pPr>
        <w:spacing w:line="360" w:lineRule="auto"/>
        <w:jc w:val="both"/>
        <w:rPr>
          <w:rFonts w:ascii="Calibri" w:hAnsi="Calibri" w:cs="Calibri"/>
          <w:sz w:val="22"/>
          <w:szCs w:val="22"/>
        </w:rPr>
      </w:pPr>
      <w:r>
        <w:rPr>
          <w:rFonts w:ascii="Calibri" w:hAnsi="Calibri" w:cs="Calibri"/>
          <w:sz w:val="22"/>
          <w:szCs w:val="22"/>
        </w:rPr>
        <w:t>Note: Applications and modification requests for ADRNI projects (those ADR projects that do not use health data</w:t>
      </w:r>
      <w:r w:rsidR="00F93332">
        <w:rPr>
          <w:rFonts w:ascii="Calibri" w:hAnsi="Calibri" w:cs="Calibri"/>
          <w:sz w:val="22"/>
          <w:szCs w:val="22"/>
        </w:rPr>
        <w:t>, including the themed datasets</w:t>
      </w:r>
      <w:r>
        <w:rPr>
          <w:rFonts w:ascii="Calibri" w:hAnsi="Calibri" w:cs="Calibri"/>
          <w:sz w:val="22"/>
          <w:szCs w:val="22"/>
        </w:rPr>
        <w:t>) should not be submitted to the RAG.  These should be approved by all specified data providers on the project</w:t>
      </w:r>
      <w:r w:rsidR="00F93332">
        <w:rPr>
          <w:rFonts w:ascii="Calibri" w:hAnsi="Calibri" w:cs="Calibri"/>
          <w:sz w:val="22"/>
          <w:szCs w:val="22"/>
        </w:rPr>
        <w:t xml:space="preserve"> an</w:t>
      </w:r>
      <w:r w:rsidR="00132CFF">
        <w:rPr>
          <w:rFonts w:ascii="Calibri" w:hAnsi="Calibri" w:cs="Calibri"/>
          <w:sz w:val="22"/>
          <w:szCs w:val="22"/>
        </w:rPr>
        <w:t>d by the</w:t>
      </w:r>
      <w:r w:rsidR="00F93332">
        <w:rPr>
          <w:rFonts w:ascii="Calibri" w:hAnsi="Calibri" w:cs="Calibri"/>
          <w:sz w:val="22"/>
          <w:szCs w:val="22"/>
        </w:rPr>
        <w:t xml:space="preserve"> </w:t>
      </w:r>
      <w:r w:rsidR="00132CFF">
        <w:rPr>
          <w:rFonts w:ascii="Calibri" w:hAnsi="Calibri" w:cs="Calibri"/>
          <w:color w:val="323132"/>
          <w:sz w:val="22"/>
          <w:szCs w:val="22"/>
          <w:shd w:val="clear" w:color="auto" w:fill="FFFFFF"/>
        </w:rPr>
        <w:t xml:space="preserve">UK Statistics Authority, </w:t>
      </w:r>
      <w:r w:rsidR="00132CFF">
        <w:rPr>
          <w:rFonts w:ascii="Calibri" w:hAnsi="Calibri" w:cs="Calibri"/>
          <w:sz w:val="22"/>
          <w:szCs w:val="22"/>
          <w:shd w:val="clear" w:color="auto" w:fill="FFFFFF"/>
        </w:rPr>
        <w:t>Research Accreditation Panel (RAP)</w:t>
      </w:r>
      <w:r w:rsidR="00F93332">
        <w:rPr>
          <w:rFonts w:ascii="Calibri" w:hAnsi="Calibri" w:cs="Calibri"/>
          <w:sz w:val="22"/>
          <w:szCs w:val="22"/>
        </w:rPr>
        <w:t xml:space="preserve">.  Further details of the specific data providers can be found within each </w:t>
      </w:r>
      <w:r w:rsidR="00132CFF">
        <w:rPr>
          <w:rFonts w:ascii="Calibri" w:hAnsi="Calibri" w:cs="Calibri"/>
          <w:sz w:val="22"/>
          <w:szCs w:val="22"/>
        </w:rPr>
        <w:t xml:space="preserve">individual </w:t>
      </w:r>
      <w:r w:rsidR="00F93332">
        <w:rPr>
          <w:rFonts w:ascii="Calibri" w:hAnsi="Calibri" w:cs="Calibri"/>
          <w:sz w:val="22"/>
          <w:szCs w:val="22"/>
        </w:rPr>
        <w:t>DSA and for themed datasets this information can also be found within the Summary Information for themed datasets document (FI1/23/512970).</w:t>
      </w:r>
    </w:p>
    <w:p w14:paraId="22C22901" w14:textId="77777777" w:rsidR="00132CFF" w:rsidRDefault="00132CFF" w:rsidP="00454363">
      <w:pPr>
        <w:spacing w:line="360" w:lineRule="auto"/>
        <w:jc w:val="both"/>
        <w:rPr>
          <w:rFonts w:ascii="Calibri" w:hAnsi="Calibri" w:cs="Calibri"/>
          <w:sz w:val="22"/>
          <w:szCs w:val="22"/>
        </w:rPr>
      </w:pPr>
    </w:p>
    <w:p w14:paraId="5873082F" w14:textId="77777777" w:rsidR="00C82CF1" w:rsidRPr="00132CFF" w:rsidRDefault="00C82CF1" w:rsidP="00C82CF1">
      <w:pPr>
        <w:spacing w:line="360" w:lineRule="auto"/>
        <w:jc w:val="both"/>
        <w:rPr>
          <w:rFonts w:ascii="Calibri" w:hAnsi="Calibri" w:cs="Calibri"/>
          <w:sz w:val="22"/>
          <w:szCs w:val="22"/>
        </w:rPr>
      </w:pPr>
      <w:r>
        <w:rPr>
          <w:rFonts w:ascii="Calibri" w:hAnsi="Calibri" w:cs="Calibri"/>
          <w:sz w:val="22"/>
          <w:szCs w:val="22"/>
        </w:rPr>
        <w:t>All modification requests from researchers should be submitted to RSU via the RSU031 NILS Project Modification Form for NILS/NIMS/ADRn projects.  RAP require a completed project change request form for all ADR project modifications.  Approval from data providers via the RSU081 Project Modification Approval form is also required for non-themed dataset ADR projects.</w:t>
      </w:r>
    </w:p>
    <w:p w14:paraId="67124DFE" w14:textId="77777777" w:rsidR="005F5017" w:rsidRPr="0051735E" w:rsidRDefault="005F5017" w:rsidP="00ED3AF4">
      <w:pPr>
        <w:spacing w:line="276" w:lineRule="auto"/>
        <w:jc w:val="both"/>
        <w:rPr>
          <w:rFonts w:ascii="Verdana" w:hAnsi="Verdana" w:cs="Calibri"/>
        </w:rPr>
      </w:pPr>
    </w:p>
    <w:p w14:paraId="44F270CB" w14:textId="73011A4C" w:rsidR="00454363" w:rsidRPr="0051735E" w:rsidRDefault="00454363" w:rsidP="00ED3AF4">
      <w:pPr>
        <w:spacing w:line="276" w:lineRule="auto"/>
        <w:jc w:val="both"/>
        <w:rPr>
          <w:rFonts w:ascii="Calibri" w:hAnsi="Calibri" w:cs="Calibri"/>
          <w:b/>
        </w:rPr>
      </w:pPr>
      <w:r w:rsidRPr="0051735E">
        <w:rPr>
          <w:rFonts w:ascii="Calibri" w:hAnsi="Calibri" w:cs="Calibri"/>
          <w:b/>
        </w:rPr>
        <w:t>Modification Types</w:t>
      </w:r>
    </w:p>
    <w:p w14:paraId="4447043B" w14:textId="77777777" w:rsidR="005F5017" w:rsidRPr="00411CCA" w:rsidRDefault="00417327" w:rsidP="005F5017">
      <w:pPr>
        <w:jc w:val="both"/>
        <w:rPr>
          <w:rFonts w:ascii="Calibri" w:hAnsi="Calibri" w:cs="Calibri"/>
          <w:sz w:val="22"/>
          <w:szCs w:val="22"/>
        </w:rPr>
      </w:pPr>
      <w:r>
        <w:rPr>
          <w:rFonts w:ascii="Calibri" w:hAnsi="Calibri" w:cs="Calibri"/>
          <w:sz w:val="22"/>
          <w:szCs w:val="22"/>
        </w:rPr>
        <w:t>Permitted</w:t>
      </w:r>
      <w:r w:rsidR="005F5017" w:rsidRPr="00411CCA">
        <w:rPr>
          <w:rFonts w:ascii="Calibri" w:hAnsi="Calibri" w:cs="Calibri"/>
          <w:sz w:val="22"/>
          <w:szCs w:val="22"/>
        </w:rPr>
        <w:t xml:space="preserve"> types of modifications are:</w:t>
      </w:r>
    </w:p>
    <w:p w14:paraId="737A280B" w14:textId="77777777" w:rsidR="005F5017" w:rsidRPr="00411CCA" w:rsidRDefault="005F5017" w:rsidP="005F5017">
      <w:pPr>
        <w:pStyle w:val="ListParagraph"/>
        <w:numPr>
          <w:ilvl w:val="0"/>
          <w:numId w:val="10"/>
        </w:numPr>
        <w:jc w:val="both"/>
        <w:rPr>
          <w:rFonts w:cs="Calibri"/>
        </w:rPr>
      </w:pPr>
      <w:r w:rsidRPr="00411CCA">
        <w:rPr>
          <w:rFonts w:cs="Calibri"/>
        </w:rPr>
        <w:t>Adding researchers to a project</w:t>
      </w:r>
    </w:p>
    <w:p w14:paraId="305F1B51" w14:textId="77777777" w:rsidR="005F5017" w:rsidRPr="00411CCA" w:rsidRDefault="005F5017" w:rsidP="005F5017">
      <w:pPr>
        <w:pStyle w:val="ListParagraph"/>
        <w:numPr>
          <w:ilvl w:val="0"/>
          <w:numId w:val="10"/>
        </w:numPr>
        <w:jc w:val="both"/>
        <w:rPr>
          <w:rFonts w:cs="Calibri"/>
        </w:rPr>
      </w:pPr>
      <w:r w:rsidRPr="00411CCA">
        <w:rPr>
          <w:rFonts w:cs="Calibri"/>
        </w:rPr>
        <w:t>Changing the Chief Researcher on a project</w:t>
      </w:r>
    </w:p>
    <w:p w14:paraId="4BA7CCDD" w14:textId="77777777" w:rsidR="005F5017" w:rsidRPr="00411CCA" w:rsidRDefault="005F5017" w:rsidP="005F5017">
      <w:pPr>
        <w:pStyle w:val="ListParagraph"/>
        <w:numPr>
          <w:ilvl w:val="0"/>
          <w:numId w:val="10"/>
        </w:numPr>
        <w:jc w:val="both"/>
        <w:rPr>
          <w:rFonts w:cs="Calibri"/>
        </w:rPr>
      </w:pPr>
      <w:r w:rsidRPr="00411CCA">
        <w:rPr>
          <w:rFonts w:cs="Calibri"/>
        </w:rPr>
        <w:t>Removing researchers from a project</w:t>
      </w:r>
    </w:p>
    <w:p w14:paraId="7F6B1D56" w14:textId="77777777" w:rsidR="005F5017" w:rsidRPr="00411CCA" w:rsidRDefault="005F5017" w:rsidP="005F5017">
      <w:pPr>
        <w:pStyle w:val="ListParagraph"/>
        <w:numPr>
          <w:ilvl w:val="0"/>
          <w:numId w:val="10"/>
        </w:numPr>
        <w:jc w:val="both"/>
        <w:rPr>
          <w:rFonts w:cs="Calibri"/>
        </w:rPr>
      </w:pPr>
      <w:r w:rsidRPr="00411CCA">
        <w:rPr>
          <w:rFonts w:cs="Calibri"/>
        </w:rPr>
        <w:t>Extension to project end date</w:t>
      </w:r>
    </w:p>
    <w:p w14:paraId="4B517164" w14:textId="77777777" w:rsidR="005F5017" w:rsidRPr="00411CCA" w:rsidRDefault="005F5017" w:rsidP="005F5017">
      <w:pPr>
        <w:pStyle w:val="ListParagraph"/>
        <w:numPr>
          <w:ilvl w:val="0"/>
          <w:numId w:val="10"/>
        </w:numPr>
        <w:jc w:val="both"/>
        <w:rPr>
          <w:rFonts w:cs="Calibri"/>
        </w:rPr>
      </w:pPr>
      <w:r w:rsidRPr="00411CCA">
        <w:rPr>
          <w:rFonts w:cs="Calibri"/>
        </w:rPr>
        <w:t>Addition of variables</w:t>
      </w:r>
    </w:p>
    <w:p w14:paraId="0E77DAA1" w14:textId="77777777" w:rsidR="005F5017" w:rsidRDefault="005F5017" w:rsidP="005F5017">
      <w:pPr>
        <w:pStyle w:val="ListParagraph"/>
        <w:numPr>
          <w:ilvl w:val="0"/>
          <w:numId w:val="10"/>
        </w:numPr>
        <w:jc w:val="both"/>
        <w:rPr>
          <w:rFonts w:cs="Calibri"/>
        </w:rPr>
      </w:pPr>
      <w:r w:rsidRPr="00411CCA">
        <w:rPr>
          <w:rFonts w:cs="Calibri"/>
        </w:rPr>
        <w:t>Addition of data</w:t>
      </w:r>
    </w:p>
    <w:p w14:paraId="6240AD59" w14:textId="12AB75F6" w:rsidR="00D30BA5" w:rsidRDefault="00D30BA5" w:rsidP="005F5017">
      <w:pPr>
        <w:pStyle w:val="ListParagraph"/>
        <w:numPr>
          <w:ilvl w:val="0"/>
          <w:numId w:val="10"/>
        </w:numPr>
        <w:jc w:val="both"/>
        <w:rPr>
          <w:rFonts w:cs="Calibri"/>
        </w:rPr>
      </w:pPr>
      <w:r>
        <w:rPr>
          <w:rFonts w:cs="Calibri"/>
        </w:rPr>
        <w:t xml:space="preserve">Creation of project-level </w:t>
      </w:r>
      <w:r w:rsidR="00185F0C">
        <w:rPr>
          <w:rFonts w:cs="Calibri"/>
        </w:rPr>
        <w:t xml:space="preserve">univariate </w:t>
      </w:r>
      <w:r>
        <w:rPr>
          <w:rFonts w:cs="Calibri"/>
        </w:rPr>
        <w:t>synthetic data</w:t>
      </w:r>
      <w:r w:rsidR="002D4627">
        <w:rPr>
          <w:rFonts w:cs="Calibri"/>
        </w:rPr>
        <w:t xml:space="preserve"> (NILS/ADRn only)</w:t>
      </w:r>
    </w:p>
    <w:p w14:paraId="346AF2EF" w14:textId="77777777" w:rsidR="00A5305F" w:rsidRDefault="00A5305F" w:rsidP="00A5305F">
      <w:pPr>
        <w:pStyle w:val="ListParagraph"/>
        <w:jc w:val="both"/>
        <w:rPr>
          <w:rFonts w:cs="Calibri"/>
        </w:rPr>
      </w:pPr>
    </w:p>
    <w:p w14:paraId="6E278BC1" w14:textId="77777777" w:rsidR="00454363" w:rsidRPr="0051735E" w:rsidRDefault="00454363" w:rsidP="00ED3AF4">
      <w:pPr>
        <w:spacing w:line="276" w:lineRule="auto"/>
        <w:jc w:val="both"/>
        <w:rPr>
          <w:rFonts w:ascii="Calibri" w:hAnsi="Calibri" w:cs="Arial"/>
          <w:b/>
        </w:rPr>
      </w:pPr>
      <w:r w:rsidRPr="0051735E">
        <w:rPr>
          <w:rFonts w:ascii="Calibri" w:hAnsi="Calibri" w:cs="Arial"/>
          <w:b/>
        </w:rPr>
        <w:t>Approval of Modifications</w:t>
      </w:r>
    </w:p>
    <w:p w14:paraId="372B0EAE" w14:textId="77777777" w:rsidR="00500B87" w:rsidRDefault="008D6874" w:rsidP="00A11E38">
      <w:pPr>
        <w:spacing w:line="276" w:lineRule="auto"/>
        <w:jc w:val="both"/>
        <w:rPr>
          <w:rFonts w:ascii="Calibri" w:hAnsi="Calibri" w:cs="Calibri"/>
          <w:sz w:val="22"/>
          <w:szCs w:val="22"/>
        </w:rPr>
      </w:pPr>
      <w:r>
        <w:rPr>
          <w:rFonts w:ascii="Calibri" w:hAnsi="Calibri" w:cs="Arial"/>
          <w:sz w:val="22"/>
          <w:szCs w:val="22"/>
        </w:rPr>
        <w:t xml:space="preserve">As outlined above, </w:t>
      </w:r>
      <w:r>
        <w:rPr>
          <w:rFonts w:ascii="Calibri" w:hAnsi="Calibri" w:cs="Calibri"/>
          <w:sz w:val="22"/>
          <w:szCs w:val="22"/>
        </w:rPr>
        <w:t xml:space="preserve">project modification requests for ADRNI projects should be </w:t>
      </w:r>
      <w:r w:rsidR="00500B87">
        <w:rPr>
          <w:rFonts w:ascii="Calibri" w:hAnsi="Calibri" w:cs="Calibri"/>
          <w:sz w:val="22"/>
          <w:szCs w:val="22"/>
        </w:rPr>
        <w:t xml:space="preserve">reviewed for </w:t>
      </w:r>
      <w:r>
        <w:rPr>
          <w:rFonts w:ascii="Calibri" w:hAnsi="Calibri" w:cs="Calibri"/>
          <w:sz w:val="22"/>
          <w:szCs w:val="22"/>
        </w:rPr>
        <w:t>approv</w:t>
      </w:r>
      <w:r w:rsidR="00500B87">
        <w:rPr>
          <w:rFonts w:ascii="Calibri" w:hAnsi="Calibri" w:cs="Calibri"/>
          <w:sz w:val="22"/>
          <w:szCs w:val="22"/>
        </w:rPr>
        <w:t>al</w:t>
      </w:r>
      <w:r>
        <w:rPr>
          <w:rFonts w:ascii="Calibri" w:hAnsi="Calibri" w:cs="Calibri"/>
          <w:sz w:val="22"/>
          <w:szCs w:val="22"/>
        </w:rPr>
        <w:t xml:space="preserve"> by </w:t>
      </w:r>
      <w:r w:rsidR="00500B87">
        <w:rPr>
          <w:rFonts w:ascii="Calibri" w:hAnsi="Calibri" w:cs="Calibri"/>
          <w:sz w:val="22"/>
          <w:szCs w:val="22"/>
        </w:rPr>
        <w:t xml:space="preserve">the </w:t>
      </w:r>
      <w:r>
        <w:rPr>
          <w:rFonts w:ascii="Calibri" w:hAnsi="Calibri" w:cs="Calibri"/>
          <w:sz w:val="22"/>
          <w:szCs w:val="22"/>
        </w:rPr>
        <w:t xml:space="preserve">specified data providers on the project and RAP; they should not be submitted to the RAG.   </w:t>
      </w:r>
    </w:p>
    <w:p w14:paraId="6915B426" w14:textId="31C394AA" w:rsidR="00175FB0" w:rsidRPr="00132CFF" w:rsidRDefault="00132CFF" w:rsidP="00A11E38">
      <w:pPr>
        <w:spacing w:line="276" w:lineRule="auto"/>
        <w:jc w:val="both"/>
        <w:rPr>
          <w:rFonts w:ascii="Calibri" w:hAnsi="Calibri" w:cs="Calibri"/>
          <w:sz w:val="22"/>
          <w:szCs w:val="22"/>
        </w:rPr>
      </w:pPr>
      <w:r>
        <w:rPr>
          <w:rFonts w:ascii="Calibri" w:hAnsi="Calibri" w:cs="Calibri"/>
          <w:sz w:val="22"/>
          <w:szCs w:val="22"/>
        </w:rPr>
        <w:lastRenderedPageBreak/>
        <w:t xml:space="preserve">The </w:t>
      </w:r>
      <w:r w:rsidR="00500B87">
        <w:rPr>
          <w:rFonts w:ascii="Calibri" w:hAnsi="Calibri" w:cs="Calibri"/>
          <w:sz w:val="22"/>
          <w:szCs w:val="22"/>
        </w:rPr>
        <w:t>remainder of the document</w:t>
      </w:r>
      <w:r>
        <w:rPr>
          <w:rFonts w:ascii="Calibri" w:hAnsi="Calibri" w:cs="Calibri"/>
          <w:sz w:val="22"/>
          <w:szCs w:val="22"/>
        </w:rPr>
        <w:t xml:space="preserve"> regarding specific project modification approval routes applies only to </w:t>
      </w:r>
      <w:r w:rsidR="008D6874">
        <w:rPr>
          <w:rFonts w:ascii="Calibri" w:hAnsi="Calibri" w:cs="Arial"/>
          <w:sz w:val="22"/>
          <w:szCs w:val="22"/>
        </w:rPr>
        <w:t>NILS/NIMS/ADRn</w:t>
      </w:r>
      <w:r>
        <w:rPr>
          <w:rFonts w:ascii="Calibri" w:hAnsi="Calibri" w:cs="Arial"/>
          <w:sz w:val="22"/>
          <w:szCs w:val="22"/>
        </w:rPr>
        <w:t xml:space="preserve"> projects.  While RAG will review most project modifications</w:t>
      </w:r>
      <w:r w:rsidR="00500B87">
        <w:rPr>
          <w:rFonts w:ascii="Calibri" w:hAnsi="Calibri" w:cs="Arial"/>
          <w:sz w:val="22"/>
          <w:szCs w:val="22"/>
        </w:rPr>
        <w:t>,</w:t>
      </w:r>
      <w:r>
        <w:rPr>
          <w:rFonts w:ascii="Calibri" w:hAnsi="Calibri" w:cs="Arial"/>
          <w:sz w:val="22"/>
          <w:szCs w:val="22"/>
        </w:rPr>
        <w:t xml:space="preserve"> they</w:t>
      </w:r>
      <w:r w:rsidR="0074126F" w:rsidRPr="00D85742">
        <w:rPr>
          <w:rFonts w:ascii="Calibri" w:hAnsi="Calibri" w:cs="Arial"/>
          <w:sz w:val="22"/>
          <w:szCs w:val="22"/>
        </w:rPr>
        <w:t xml:space="preserve"> ha</w:t>
      </w:r>
      <w:r>
        <w:rPr>
          <w:rFonts w:ascii="Calibri" w:hAnsi="Calibri" w:cs="Arial"/>
          <w:sz w:val="22"/>
          <w:szCs w:val="22"/>
        </w:rPr>
        <w:t>ve</w:t>
      </w:r>
      <w:r w:rsidR="0074126F" w:rsidRPr="00D85742">
        <w:rPr>
          <w:rFonts w:ascii="Calibri" w:hAnsi="Calibri" w:cs="Arial"/>
          <w:sz w:val="22"/>
          <w:szCs w:val="22"/>
        </w:rPr>
        <w:t xml:space="preserve"> delegated the responsibility for approving </w:t>
      </w:r>
      <w:r w:rsidR="00454363">
        <w:rPr>
          <w:rFonts w:ascii="Calibri" w:hAnsi="Calibri" w:cs="Arial"/>
          <w:sz w:val="22"/>
          <w:szCs w:val="22"/>
        </w:rPr>
        <w:t xml:space="preserve">some </w:t>
      </w:r>
      <w:r w:rsidR="0074126F" w:rsidRPr="00D85742">
        <w:rPr>
          <w:rFonts w:ascii="Calibri" w:hAnsi="Calibri" w:cs="Arial"/>
          <w:sz w:val="22"/>
          <w:szCs w:val="22"/>
        </w:rPr>
        <w:t>project modi</w:t>
      </w:r>
      <w:r w:rsidR="00511891" w:rsidRPr="00D85742">
        <w:rPr>
          <w:rFonts w:ascii="Calibri" w:hAnsi="Calibri" w:cs="Arial"/>
          <w:sz w:val="22"/>
          <w:szCs w:val="22"/>
        </w:rPr>
        <w:t>fications to</w:t>
      </w:r>
      <w:r w:rsidR="0074126F" w:rsidRPr="00D85742">
        <w:rPr>
          <w:rFonts w:ascii="Calibri" w:hAnsi="Calibri" w:cs="Arial"/>
          <w:sz w:val="22"/>
          <w:szCs w:val="22"/>
        </w:rPr>
        <w:t xml:space="preserve"> NILS-RSU.  </w:t>
      </w:r>
      <w:r w:rsidR="00A87398" w:rsidRPr="00D85742">
        <w:rPr>
          <w:rFonts w:ascii="Calibri" w:hAnsi="Calibri" w:cs="Arial"/>
          <w:iCs/>
          <w:sz w:val="22"/>
          <w:szCs w:val="22"/>
        </w:rPr>
        <w:t>Th</w:t>
      </w:r>
      <w:r>
        <w:rPr>
          <w:rFonts w:ascii="Calibri" w:hAnsi="Calibri" w:cs="Arial"/>
          <w:iCs/>
          <w:sz w:val="22"/>
          <w:szCs w:val="22"/>
        </w:rPr>
        <w:t>is section</w:t>
      </w:r>
      <w:r w:rsidR="00A87398" w:rsidRPr="00D85742">
        <w:rPr>
          <w:rFonts w:ascii="Calibri" w:hAnsi="Calibri" w:cs="Arial"/>
          <w:iCs/>
          <w:sz w:val="22"/>
          <w:szCs w:val="22"/>
        </w:rPr>
        <w:t xml:space="preserve"> </w:t>
      </w:r>
      <w:r w:rsidR="00417327">
        <w:rPr>
          <w:rFonts w:ascii="Calibri" w:hAnsi="Calibri" w:cs="Arial"/>
          <w:iCs/>
          <w:sz w:val="22"/>
          <w:szCs w:val="22"/>
        </w:rPr>
        <w:t xml:space="preserve">details these types of </w:t>
      </w:r>
      <w:r w:rsidR="00454363">
        <w:rPr>
          <w:rFonts w:ascii="Calibri" w:hAnsi="Calibri" w:cs="Arial"/>
          <w:iCs/>
          <w:sz w:val="22"/>
          <w:szCs w:val="22"/>
        </w:rPr>
        <w:t>modifications</w:t>
      </w:r>
      <w:r w:rsidR="00417327">
        <w:rPr>
          <w:rFonts w:ascii="Calibri" w:hAnsi="Calibri" w:cs="Arial"/>
          <w:iCs/>
          <w:sz w:val="22"/>
          <w:szCs w:val="22"/>
        </w:rPr>
        <w:t xml:space="preserve"> but </w:t>
      </w:r>
      <w:r w:rsidR="00A87398" w:rsidRPr="00D85742">
        <w:rPr>
          <w:rFonts w:ascii="Calibri" w:hAnsi="Calibri" w:cs="Arial"/>
          <w:iCs/>
          <w:sz w:val="22"/>
          <w:szCs w:val="22"/>
        </w:rPr>
        <w:t xml:space="preserve">will not cover all scenarios.  There may be </w:t>
      </w:r>
      <w:r w:rsidR="00803567" w:rsidRPr="00D85742">
        <w:rPr>
          <w:rFonts w:ascii="Calibri" w:hAnsi="Calibri" w:cs="Arial"/>
          <w:iCs/>
          <w:sz w:val="22"/>
          <w:szCs w:val="22"/>
        </w:rPr>
        <w:t>exceptional</w:t>
      </w:r>
      <w:r w:rsidR="00A87398" w:rsidRPr="00D85742">
        <w:rPr>
          <w:rFonts w:ascii="Calibri" w:hAnsi="Calibri" w:cs="Arial"/>
          <w:iCs/>
          <w:sz w:val="22"/>
          <w:szCs w:val="22"/>
        </w:rPr>
        <w:t xml:space="preserve"> circumstances that are not covered </w:t>
      </w:r>
      <w:r w:rsidR="00016777" w:rsidRPr="00D85742">
        <w:rPr>
          <w:rFonts w:ascii="Calibri" w:hAnsi="Calibri" w:cs="Arial"/>
          <w:iCs/>
          <w:sz w:val="22"/>
          <w:szCs w:val="22"/>
        </w:rPr>
        <w:t xml:space="preserve">in </w:t>
      </w:r>
      <w:r w:rsidR="00A87398" w:rsidRPr="00D85742">
        <w:rPr>
          <w:rFonts w:ascii="Calibri" w:hAnsi="Calibri" w:cs="Arial"/>
          <w:iCs/>
          <w:sz w:val="22"/>
          <w:szCs w:val="22"/>
        </w:rPr>
        <w:t xml:space="preserve">this document </w:t>
      </w:r>
      <w:r w:rsidR="00016777" w:rsidRPr="00D85742">
        <w:rPr>
          <w:rFonts w:ascii="Calibri" w:hAnsi="Calibri" w:cs="Arial"/>
          <w:iCs/>
          <w:sz w:val="22"/>
          <w:szCs w:val="22"/>
        </w:rPr>
        <w:t xml:space="preserve">which necessitate consideration </w:t>
      </w:r>
      <w:r w:rsidR="00A87398" w:rsidRPr="00D85742">
        <w:rPr>
          <w:rFonts w:ascii="Calibri" w:hAnsi="Calibri" w:cs="Arial"/>
          <w:iCs/>
          <w:sz w:val="22"/>
          <w:szCs w:val="22"/>
        </w:rPr>
        <w:t xml:space="preserve">as to whether </w:t>
      </w:r>
      <w:r w:rsidR="00803567" w:rsidRPr="00D85742">
        <w:rPr>
          <w:rFonts w:ascii="Calibri" w:hAnsi="Calibri" w:cs="Arial"/>
          <w:iCs/>
          <w:sz w:val="22"/>
          <w:szCs w:val="22"/>
        </w:rPr>
        <w:t>NILS-RSU</w:t>
      </w:r>
      <w:r w:rsidR="00A87398" w:rsidRPr="00D85742">
        <w:rPr>
          <w:rFonts w:ascii="Calibri" w:hAnsi="Calibri" w:cs="Arial"/>
          <w:iCs/>
          <w:sz w:val="22"/>
          <w:szCs w:val="22"/>
        </w:rPr>
        <w:t xml:space="preserve"> can app</w:t>
      </w:r>
      <w:r w:rsidR="00511891" w:rsidRPr="00D85742">
        <w:rPr>
          <w:rFonts w:ascii="Calibri" w:hAnsi="Calibri" w:cs="Arial"/>
          <w:iCs/>
          <w:sz w:val="22"/>
          <w:szCs w:val="22"/>
        </w:rPr>
        <w:t xml:space="preserve">rove the project modification.  </w:t>
      </w:r>
      <w:r w:rsidR="00A87398" w:rsidRPr="00D85742">
        <w:rPr>
          <w:rFonts w:ascii="Calibri" w:hAnsi="Calibri" w:cs="Arial"/>
          <w:iCs/>
          <w:sz w:val="22"/>
          <w:szCs w:val="22"/>
        </w:rPr>
        <w:t xml:space="preserve">If </w:t>
      </w:r>
      <w:r w:rsidR="00016777" w:rsidRPr="00D85742">
        <w:rPr>
          <w:rFonts w:ascii="Calibri" w:hAnsi="Calibri" w:cs="Arial"/>
          <w:iCs/>
          <w:sz w:val="22"/>
          <w:szCs w:val="22"/>
        </w:rPr>
        <w:t>NILS-</w:t>
      </w:r>
      <w:r w:rsidR="00A87398" w:rsidRPr="00D85742">
        <w:rPr>
          <w:rFonts w:ascii="Calibri" w:hAnsi="Calibri" w:cs="Arial"/>
          <w:iCs/>
          <w:sz w:val="22"/>
          <w:szCs w:val="22"/>
        </w:rPr>
        <w:t>RSU feel</w:t>
      </w:r>
      <w:r w:rsidR="00016777" w:rsidRPr="00D85742">
        <w:rPr>
          <w:rFonts w:ascii="Calibri" w:hAnsi="Calibri" w:cs="Arial"/>
          <w:iCs/>
          <w:sz w:val="22"/>
          <w:szCs w:val="22"/>
        </w:rPr>
        <w:t>s</w:t>
      </w:r>
      <w:r w:rsidR="00A87398" w:rsidRPr="00D85742">
        <w:rPr>
          <w:rFonts w:ascii="Calibri" w:hAnsi="Calibri" w:cs="Arial"/>
          <w:iCs/>
          <w:sz w:val="22"/>
          <w:szCs w:val="22"/>
        </w:rPr>
        <w:t xml:space="preserve"> that </w:t>
      </w:r>
      <w:r w:rsidR="00016777" w:rsidRPr="00D85742">
        <w:rPr>
          <w:rFonts w:ascii="Calibri" w:hAnsi="Calibri" w:cs="Arial"/>
          <w:iCs/>
          <w:sz w:val="22"/>
          <w:szCs w:val="22"/>
        </w:rPr>
        <w:t xml:space="preserve">it </w:t>
      </w:r>
      <w:r w:rsidR="00A87398" w:rsidRPr="00D85742">
        <w:rPr>
          <w:rFonts w:ascii="Calibri" w:hAnsi="Calibri" w:cs="Arial"/>
          <w:iCs/>
          <w:sz w:val="22"/>
          <w:szCs w:val="22"/>
        </w:rPr>
        <w:t xml:space="preserve">should be able to approve </w:t>
      </w:r>
      <w:r w:rsidR="00AD5DA6" w:rsidRPr="00D85742">
        <w:rPr>
          <w:rFonts w:ascii="Calibri" w:hAnsi="Calibri" w:cs="Arial"/>
          <w:iCs/>
          <w:sz w:val="22"/>
          <w:szCs w:val="22"/>
        </w:rPr>
        <w:t xml:space="preserve">such a </w:t>
      </w:r>
      <w:r w:rsidR="00A87398" w:rsidRPr="00D85742">
        <w:rPr>
          <w:rFonts w:ascii="Calibri" w:hAnsi="Calibri" w:cs="Arial"/>
          <w:iCs/>
          <w:sz w:val="22"/>
          <w:szCs w:val="22"/>
        </w:rPr>
        <w:t>modification</w:t>
      </w:r>
      <w:r w:rsidR="007D2201">
        <w:rPr>
          <w:rFonts w:ascii="Calibri" w:hAnsi="Calibri" w:cs="Arial"/>
          <w:iCs/>
          <w:sz w:val="22"/>
          <w:szCs w:val="22"/>
        </w:rPr>
        <w:t>,</w:t>
      </w:r>
      <w:r w:rsidR="00A87398" w:rsidRPr="00D85742">
        <w:rPr>
          <w:rFonts w:ascii="Calibri" w:hAnsi="Calibri" w:cs="Arial"/>
          <w:iCs/>
          <w:sz w:val="22"/>
          <w:szCs w:val="22"/>
        </w:rPr>
        <w:t xml:space="preserve"> this should be discussed and agreed with the </w:t>
      </w:r>
      <w:r w:rsidR="00AD5DA6" w:rsidRPr="00D85742">
        <w:rPr>
          <w:rFonts w:ascii="Calibri" w:hAnsi="Calibri" w:cs="Arial"/>
          <w:iCs/>
          <w:sz w:val="22"/>
          <w:szCs w:val="22"/>
        </w:rPr>
        <w:t>C</w:t>
      </w:r>
      <w:r w:rsidR="00A87398" w:rsidRPr="00D85742">
        <w:rPr>
          <w:rFonts w:ascii="Calibri" w:hAnsi="Calibri" w:cs="Arial"/>
          <w:iCs/>
          <w:sz w:val="22"/>
          <w:szCs w:val="22"/>
        </w:rPr>
        <w:t xml:space="preserve">hair of the </w:t>
      </w:r>
      <w:r w:rsidR="00AD5DA6" w:rsidRPr="00D85742">
        <w:rPr>
          <w:rFonts w:ascii="Calibri" w:hAnsi="Calibri" w:cs="Arial"/>
          <w:iCs/>
          <w:sz w:val="22"/>
          <w:szCs w:val="22"/>
        </w:rPr>
        <w:t>Research Approvals Group (</w:t>
      </w:r>
      <w:r w:rsidR="00A87398" w:rsidRPr="00D85742">
        <w:rPr>
          <w:rFonts w:ascii="Calibri" w:hAnsi="Calibri" w:cs="Arial"/>
          <w:iCs/>
          <w:sz w:val="22"/>
          <w:szCs w:val="22"/>
        </w:rPr>
        <w:t>RAG</w:t>
      </w:r>
      <w:r w:rsidR="00AD5DA6" w:rsidRPr="00D85742">
        <w:rPr>
          <w:rFonts w:ascii="Calibri" w:hAnsi="Calibri" w:cs="Arial"/>
          <w:iCs/>
          <w:sz w:val="22"/>
          <w:szCs w:val="22"/>
        </w:rPr>
        <w:t>)</w:t>
      </w:r>
      <w:r w:rsidR="00500B87">
        <w:rPr>
          <w:rFonts w:ascii="Calibri" w:hAnsi="Calibri" w:cs="Arial"/>
          <w:iCs/>
          <w:sz w:val="22"/>
          <w:szCs w:val="22"/>
        </w:rPr>
        <w:t xml:space="preserve"> who </w:t>
      </w:r>
      <w:r w:rsidR="00A87398" w:rsidRPr="00D85742">
        <w:rPr>
          <w:rFonts w:ascii="Calibri" w:hAnsi="Calibri" w:cs="Arial"/>
          <w:iCs/>
          <w:sz w:val="22"/>
          <w:szCs w:val="22"/>
        </w:rPr>
        <w:t xml:space="preserve">may decide that </w:t>
      </w:r>
      <w:r w:rsidR="00016777" w:rsidRPr="00D85742">
        <w:rPr>
          <w:rFonts w:ascii="Calibri" w:hAnsi="Calibri" w:cs="Arial"/>
          <w:iCs/>
          <w:sz w:val="22"/>
          <w:szCs w:val="22"/>
        </w:rPr>
        <w:t xml:space="preserve">the matter </w:t>
      </w:r>
      <w:r w:rsidR="00A87398" w:rsidRPr="00D85742">
        <w:rPr>
          <w:rFonts w:ascii="Calibri" w:hAnsi="Calibri" w:cs="Arial"/>
          <w:iCs/>
          <w:sz w:val="22"/>
          <w:szCs w:val="22"/>
        </w:rPr>
        <w:t>needs the</w:t>
      </w:r>
      <w:r w:rsidR="00417327">
        <w:rPr>
          <w:rFonts w:ascii="Calibri" w:hAnsi="Calibri" w:cs="Arial"/>
          <w:iCs/>
          <w:sz w:val="22"/>
          <w:szCs w:val="22"/>
        </w:rPr>
        <w:t xml:space="preserve"> approval of the</w:t>
      </w:r>
      <w:r w:rsidR="00A87398" w:rsidRPr="00D85742">
        <w:rPr>
          <w:rFonts w:ascii="Calibri" w:hAnsi="Calibri" w:cs="Arial"/>
          <w:iCs/>
          <w:sz w:val="22"/>
          <w:szCs w:val="22"/>
        </w:rPr>
        <w:t xml:space="preserve"> RAG.</w:t>
      </w:r>
      <w:r w:rsidR="00417327">
        <w:rPr>
          <w:rFonts w:ascii="Calibri" w:hAnsi="Calibri" w:cs="Arial"/>
          <w:iCs/>
          <w:sz w:val="22"/>
          <w:szCs w:val="22"/>
        </w:rPr>
        <w:t xml:space="preserve">  </w:t>
      </w:r>
    </w:p>
    <w:p w14:paraId="3F577346" w14:textId="77777777" w:rsidR="00F93332" w:rsidRDefault="00F93332" w:rsidP="00A11E38">
      <w:pPr>
        <w:spacing w:line="276" w:lineRule="auto"/>
        <w:jc w:val="both"/>
        <w:rPr>
          <w:rFonts w:ascii="Calibri" w:hAnsi="Calibri" w:cs="Arial"/>
          <w:iCs/>
          <w:sz w:val="22"/>
          <w:szCs w:val="22"/>
        </w:rPr>
      </w:pPr>
    </w:p>
    <w:p w14:paraId="58C86440" w14:textId="7EC72723" w:rsidR="00695AA9" w:rsidRPr="00F93332" w:rsidRDefault="00695AA9" w:rsidP="00F93332">
      <w:pPr>
        <w:numPr>
          <w:ilvl w:val="0"/>
          <w:numId w:val="11"/>
        </w:numPr>
        <w:spacing w:line="276" w:lineRule="auto"/>
        <w:jc w:val="both"/>
        <w:rPr>
          <w:rFonts w:ascii="Calibri" w:hAnsi="Calibri" w:cs="Arial"/>
          <w:b/>
        </w:rPr>
      </w:pPr>
      <w:r w:rsidRPr="00F93332">
        <w:rPr>
          <w:rFonts w:ascii="Calibri" w:hAnsi="Calibri" w:cs="Arial"/>
          <w:b/>
        </w:rPr>
        <w:t>Adding Researchers to a Project</w:t>
      </w:r>
      <w:bookmarkStart w:id="0" w:name="_GoBack"/>
      <w:bookmarkEnd w:id="0"/>
    </w:p>
    <w:p w14:paraId="1ABAC265" w14:textId="5AF69361" w:rsidR="00695AA9" w:rsidRPr="00D85742" w:rsidRDefault="00695AA9" w:rsidP="00A11E38">
      <w:pPr>
        <w:spacing w:line="276" w:lineRule="auto"/>
        <w:jc w:val="both"/>
        <w:rPr>
          <w:rFonts w:ascii="Calibri" w:hAnsi="Calibri" w:cs="Arial"/>
          <w:sz w:val="22"/>
          <w:szCs w:val="22"/>
        </w:rPr>
      </w:pPr>
      <w:r w:rsidRPr="00D85742">
        <w:rPr>
          <w:rFonts w:ascii="Calibri" w:hAnsi="Calibri" w:cs="Arial"/>
          <w:sz w:val="22"/>
          <w:szCs w:val="22"/>
        </w:rPr>
        <w:t xml:space="preserve">Researchers can be added onto a project at any time and these can be approved by NILS-RSU.  All additional researcher(s) </w:t>
      </w:r>
      <w:r w:rsidR="00511891" w:rsidRPr="00D85742">
        <w:rPr>
          <w:rFonts w:ascii="Calibri" w:hAnsi="Calibri" w:cs="Arial"/>
          <w:sz w:val="22"/>
          <w:szCs w:val="22"/>
        </w:rPr>
        <w:t>should</w:t>
      </w:r>
      <w:r w:rsidRPr="00D85742">
        <w:rPr>
          <w:rFonts w:ascii="Calibri" w:hAnsi="Calibri" w:cs="Arial"/>
          <w:sz w:val="22"/>
          <w:szCs w:val="22"/>
        </w:rPr>
        <w:t xml:space="preserve"> read </w:t>
      </w:r>
      <w:r w:rsidR="00C76ABE">
        <w:rPr>
          <w:rFonts w:ascii="Calibri" w:hAnsi="Calibri" w:cs="Arial"/>
          <w:sz w:val="22"/>
          <w:szCs w:val="22"/>
        </w:rPr>
        <w:t>RSU070</w:t>
      </w:r>
      <w:r w:rsidR="009F5141" w:rsidRPr="00D85742">
        <w:rPr>
          <w:rFonts w:ascii="Calibri" w:hAnsi="Calibri" w:cs="Arial"/>
          <w:sz w:val="22"/>
          <w:szCs w:val="22"/>
        </w:rPr>
        <w:t xml:space="preserve"> RSU Policies (includes</w:t>
      </w:r>
      <w:r w:rsidR="00511891" w:rsidRPr="00D85742">
        <w:rPr>
          <w:rFonts w:ascii="Calibri" w:hAnsi="Calibri" w:cs="Arial"/>
          <w:sz w:val="22"/>
          <w:szCs w:val="22"/>
        </w:rPr>
        <w:t xml:space="preserve"> </w:t>
      </w:r>
      <w:r w:rsidRPr="00D85742">
        <w:rPr>
          <w:rFonts w:ascii="Calibri" w:hAnsi="Calibri" w:cs="Arial"/>
          <w:sz w:val="22"/>
          <w:szCs w:val="22"/>
        </w:rPr>
        <w:t>Security Policy</w:t>
      </w:r>
      <w:r w:rsidR="009F5141" w:rsidRPr="00D85742">
        <w:rPr>
          <w:rFonts w:ascii="Calibri" w:hAnsi="Calibri" w:cs="Arial"/>
          <w:sz w:val="22"/>
          <w:szCs w:val="22"/>
        </w:rPr>
        <w:t>,</w:t>
      </w:r>
      <w:r w:rsidRPr="00D85742">
        <w:rPr>
          <w:rFonts w:ascii="Calibri" w:hAnsi="Calibri" w:cs="Arial"/>
          <w:sz w:val="22"/>
          <w:szCs w:val="22"/>
        </w:rPr>
        <w:t xml:space="preserve"> Disclosure Control Policy</w:t>
      </w:r>
      <w:r w:rsidR="009F5141" w:rsidRPr="00D85742">
        <w:rPr>
          <w:rFonts w:ascii="Calibri" w:hAnsi="Calibri" w:cs="Arial"/>
          <w:sz w:val="22"/>
          <w:szCs w:val="22"/>
        </w:rPr>
        <w:t>, Licence Agreement and Census Confidentiality Undertaking)</w:t>
      </w:r>
      <w:r w:rsidRPr="00D85742">
        <w:rPr>
          <w:rFonts w:ascii="Calibri" w:hAnsi="Calibri" w:cs="Arial"/>
          <w:sz w:val="22"/>
          <w:szCs w:val="22"/>
        </w:rPr>
        <w:t xml:space="preserve"> and complete </w:t>
      </w:r>
      <w:r w:rsidR="00C76ABE">
        <w:rPr>
          <w:rFonts w:ascii="Calibri" w:hAnsi="Calibri" w:cs="Arial"/>
          <w:sz w:val="22"/>
          <w:szCs w:val="22"/>
        </w:rPr>
        <w:t>RSU071</w:t>
      </w:r>
      <w:r w:rsidR="009F5141" w:rsidRPr="00D85742">
        <w:rPr>
          <w:rFonts w:ascii="Calibri" w:hAnsi="Calibri" w:cs="Arial"/>
          <w:sz w:val="22"/>
          <w:szCs w:val="22"/>
        </w:rPr>
        <w:t xml:space="preserve"> RSU Project</w:t>
      </w:r>
      <w:r w:rsidR="00511891" w:rsidRPr="00D85742">
        <w:rPr>
          <w:rFonts w:ascii="Calibri" w:hAnsi="Calibri" w:cs="Arial"/>
          <w:sz w:val="22"/>
          <w:szCs w:val="22"/>
        </w:rPr>
        <w:t xml:space="preserve"> Agreement</w:t>
      </w:r>
      <w:r w:rsidRPr="00D85742">
        <w:rPr>
          <w:rFonts w:ascii="Calibri" w:hAnsi="Calibri" w:cs="Arial"/>
          <w:sz w:val="22"/>
          <w:szCs w:val="22"/>
        </w:rPr>
        <w:t xml:space="preserve"> to confirm their adherence to these policies.  They </w:t>
      </w:r>
      <w:r w:rsidR="00511891" w:rsidRPr="00D85742">
        <w:rPr>
          <w:rFonts w:ascii="Calibri" w:hAnsi="Calibri" w:cs="Arial"/>
          <w:sz w:val="22"/>
          <w:szCs w:val="22"/>
        </w:rPr>
        <w:t>are</w:t>
      </w:r>
      <w:r w:rsidRPr="00D85742">
        <w:rPr>
          <w:rFonts w:ascii="Calibri" w:hAnsi="Calibri" w:cs="Arial"/>
          <w:sz w:val="22"/>
          <w:szCs w:val="22"/>
        </w:rPr>
        <w:t xml:space="preserve"> also required to have Approved Researcher status and to complete Safe Researcher Training.  If </w:t>
      </w:r>
      <w:r w:rsidR="00A11E38">
        <w:rPr>
          <w:rFonts w:ascii="Calibri" w:hAnsi="Calibri" w:cs="Arial"/>
          <w:sz w:val="22"/>
          <w:szCs w:val="22"/>
        </w:rPr>
        <w:t xml:space="preserve">researchers </w:t>
      </w:r>
      <w:r w:rsidR="00511891" w:rsidRPr="00D85742">
        <w:rPr>
          <w:rFonts w:ascii="Calibri" w:hAnsi="Calibri" w:cs="Arial"/>
          <w:sz w:val="22"/>
          <w:szCs w:val="22"/>
        </w:rPr>
        <w:t>wish to access</w:t>
      </w:r>
      <w:r w:rsidR="00A11E38">
        <w:rPr>
          <w:rFonts w:ascii="Calibri" w:hAnsi="Calibri" w:cs="Arial"/>
          <w:sz w:val="22"/>
          <w:szCs w:val="22"/>
        </w:rPr>
        <w:t xml:space="preserve"> data in</w:t>
      </w:r>
      <w:r w:rsidR="00511891" w:rsidRPr="00D85742">
        <w:rPr>
          <w:rFonts w:ascii="Calibri" w:hAnsi="Calibri" w:cs="Arial"/>
          <w:sz w:val="22"/>
          <w:szCs w:val="22"/>
        </w:rPr>
        <w:t xml:space="preserve"> the secure environment </w:t>
      </w:r>
      <w:r w:rsidRPr="00D85742">
        <w:rPr>
          <w:rFonts w:ascii="Calibri" w:hAnsi="Calibri" w:cs="Arial"/>
          <w:sz w:val="22"/>
          <w:szCs w:val="22"/>
        </w:rPr>
        <w:t xml:space="preserve">they </w:t>
      </w:r>
      <w:r w:rsidR="00511891" w:rsidRPr="00D85742">
        <w:rPr>
          <w:rFonts w:ascii="Calibri" w:hAnsi="Calibri" w:cs="Arial"/>
          <w:sz w:val="22"/>
          <w:szCs w:val="22"/>
        </w:rPr>
        <w:t>are</w:t>
      </w:r>
      <w:r w:rsidRPr="00D85742">
        <w:rPr>
          <w:rFonts w:ascii="Calibri" w:hAnsi="Calibri" w:cs="Arial"/>
          <w:sz w:val="22"/>
          <w:szCs w:val="22"/>
        </w:rPr>
        <w:t xml:space="preserve"> also require</w:t>
      </w:r>
      <w:r w:rsidR="00511891" w:rsidRPr="00D85742">
        <w:rPr>
          <w:rFonts w:ascii="Calibri" w:hAnsi="Calibri" w:cs="Arial"/>
          <w:sz w:val="22"/>
          <w:szCs w:val="22"/>
        </w:rPr>
        <w:t>d to have</w:t>
      </w:r>
      <w:r w:rsidRPr="00D85742">
        <w:rPr>
          <w:rFonts w:ascii="Calibri" w:hAnsi="Calibri" w:cs="Arial"/>
          <w:sz w:val="22"/>
          <w:szCs w:val="22"/>
        </w:rPr>
        <w:t xml:space="preserve"> a Baseline</w:t>
      </w:r>
      <w:r w:rsidR="00511891" w:rsidRPr="00D85742">
        <w:rPr>
          <w:rFonts w:ascii="Calibri" w:hAnsi="Calibri" w:cs="Arial"/>
          <w:sz w:val="22"/>
          <w:szCs w:val="22"/>
        </w:rPr>
        <w:t xml:space="preserve"> Personal</w:t>
      </w:r>
      <w:r w:rsidRPr="00D85742">
        <w:rPr>
          <w:rFonts w:ascii="Calibri" w:hAnsi="Calibri" w:cs="Arial"/>
          <w:sz w:val="22"/>
          <w:szCs w:val="22"/>
        </w:rPr>
        <w:t xml:space="preserve"> Security </w:t>
      </w:r>
      <w:r w:rsidR="00511891" w:rsidRPr="00D85742">
        <w:rPr>
          <w:rFonts w:ascii="Calibri" w:hAnsi="Calibri" w:cs="Arial"/>
          <w:sz w:val="22"/>
          <w:szCs w:val="22"/>
        </w:rPr>
        <w:t xml:space="preserve">Standard (BPSS) </w:t>
      </w:r>
      <w:r w:rsidRPr="00D85742">
        <w:rPr>
          <w:rFonts w:ascii="Calibri" w:hAnsi="Calibri" w:cs="Arial"/>
          <w:sz w:val="22"/>
          <w:szCs w:val="22"/>
        </w:rPr>
        <w:t>check completed.</w:t>
      </w:r>
    </w:p>
    <w:p w14:paraId="09C059B0" w14:textId="77777777" w:rsidR="008E3673" w:rsidRPr="00D85742" w:rsidRDefault="008E3673" w:rsidP="00A11E38">
      <w:pPr>
        <w:spacing w:line="276" w:lineRule="auto"/>
        <w:jc w:val="both"/>
        <w:rPr>
          <w:rFonts w:ascii="Calibri" w:hAnsi="Calibri" w:cs="Arial"/>
          <w:sz w:val="22"/>
          <w:szCs w:val="22"/>
        </w:rPr>
      </w:pPr>
    </w:p>
    <w:p w14:paraId="333D62DF" w14:textId="77777777" w:rsidR="000C1204" w:rsidRPr="00D85742" w:rsidRDefault="000C1204" w:rsidP="00A11E38">
      <w:pPr>
        <w:spacing w:line="276" w:lineRule="auto"/>
        <w:jc w:val="both"/>
        <w:rPr>
          <w:rFonts w:ascii="Calibri" w:hAnsi="Calibri" w:cs="Arial"/>
          <w:sz w:val="22"/>
          <w:szCs w:val="22"/>
          <w:u w:val="single"/>
        </w:rPr>
      </w:pPr>
      <w:r w:rsidRPr="00D85742">
        <w:rPr>
          <w:rFonts w:ascii="Calibri" w:hAnsi="Calibri" w:cs="Arial"/>
          <w:sz w:val="22"/>
          <w:szCs w:val="22"/>
          <w:u w:val="single"/>
        </w:rPr>
        <w:t>Distinct Linkage Projects</w:t>
      </w:r>
      <w:r w:rsidR="00016777" w:rsidRPr="00D85742">
        <w:rPr>
          <w:rFonts w:ascii="Calibri" w:hAnsi="Calibri" w:cs="Arial"/>
          <w:sz w:val="22"/>
          <w:szCs w:val="22"/>
          <w:u w:val="single"/>
        </w:rPr>
        <w:t xml:space="preserve"> (DLP’s)</w:t>
      </w:r>
      <w:r w:rsidR="001C67E6">
        <w:rPr>
          <w:rFonts w:ascii="Calibri" w:hAnsi="Calibri" w:cs="Arial"/>
          <w:sz w:val="22"/>
          <w:szCs w:val="22"/>
          <w:u w:val="single"/>
        </w:rPr>
        <w:t>/ADRn Projects</w:t>
      </w:r>
    </w:p>
    <w:p w14:paraId="5506C5C0" w14:textId="0730914E" w:rsidR="00D83113" w:rsidRPr="00D85742" w:rsidRDefault="00DB4FF2" w:rsidP="00A11E38">
      <w:pPr>
        <w:spacing w:line="276" w:lineRule="auto"/>
        <w:jc w:val="both"/>
        <w:rPr>
          <w:rFonts w:ascii="Calibri" w:hAnsi="Calibri" w:cs="Arial"/>
          <w:sz w:val="22"/>
          <w:szCs w:val="22"/>
        </w:rPr>
      </w:pPr>
      <w:r w:rsidRPr="00D85742">
        <w:rPr>
          <w:rFonts w:ascii="Calibri" w:hAnsi="Calibri" w:cs="Arial"/>
          <w:sz w:val="22"/>
          <w:szCs w:val="22"/>
        </w:rPr>
        <w:t>If additional researchers wish to be added to the research team of a DLP</w:t>
      </w:r>
      <w:r w:rsidR="001C67E6">
        <w:rPr>
          <w:rFonts w:ascii="Calibri" w:hAnsi="Calibri" w:cs="Arial"/>
          <w:sz w:val="22"/>
          <w:szCs w:val="22"/>
        </w:rPr>
        <w:t>/ADRn project</w:t>
      </w:r>
      <w:r w:rsidR="007D2201">
        <w:rPr>
          <w:rFonts w:ascii="Calibri" w:hAnsi="Calibri" w:cs="Arial"/>
          <w:sz w:val="22"/>
          <w:szCs w:val="22"/>
        </w:rPr>
        <w:t>,</w:t>
      </w:r>
      <w:r w:rsidRPr="00D85742">
        <w:rPr>
          <w:rFonts w:ascii="Calibri" w:hAnsi="Calibri" w:cs="Arial"/>
          <w:sz w:val="22"/>
          <w:szCs w:val="22"/>
        </w:rPr>
        <w:t xml:space="preserve"> they must follow the standard NILS project procedures. </w:t>
      </w:r>
      <w:r w:rsidR="00511891" w:rsidRPr="00D85742">
        <w:rPr>
          <w:rFonts w:ascii="Calibri" w:hAnsi="Calibri" w:cs="Arial"/>
          <w:sz w:val="22"/>
          <w:szCs w:val="22"/>
        </w:rPr>
        <w:t xml:space="preserve"> </w:t>
      </w:r>
      <w:r w:rsidR="00F47AA4" w:rsidRPr="00D85742">
        <w:rPr>
          <w:rFonts w:ascii="Calibri" w:hAnsi="Calibri" w:cs="Arial"/>
          <w:sz w:val="22"/>
          <w:szCs w:val="22"/>
        </w:rPr>
        <w:t xml:space="preserve">Data </w:t>
      </w:r>
      <w:r w:rsidR="00511891" w:rsidRPr="00D85742">
        <w:rPr>
          <w:rFonts w:ascii="Calibri" w:hAnsi="Calibri" w:cs="Arial"/>
          <w:sz w:val="22"/>
          <w:szCs w:val="22"/>
        </w:rPr>
        <w:t>Custodians</w:t>
      </w:r>
      <w:r w:rsidR="00F47AA4" w:rsidRPr="00D85742">
        <w:rPr>
          <w:rFonts w:ascii="Calibri" w:hAnsi="Calibri" w:cs="Arial"/>
          <w:sz w:val="22"/>
          <w:szCs w:val="22"/>
        </w:rPr>
        <w:t xml:space="preserve"> </w:t>
      </w:r>
      <w:r w:rsidR="00511891" w:rsidRPr="00D85742">
        <w:rPr>
          <w:rFonts w:ascii="Calibri" w:hAnsi="Calibri" w:cs="Arial"/>
          <w:sz w:val="22"/>
          <w:szCs w:val="22"/>
        </w:rPr>
        <w:t>should</w:t>
      </w:r>
      <w:r w:rsidR="00F47AA4" w:rsidRPr="00D85742">
        <w:rPr>
          <w:rFonts w:ascii="Calibri" w:hAnsi="Calibri" w:cs="Arial"/>
          <w:sz w:val="22"/>
          <w:szCs w:val="22"/>
        </w:rPr>
        <w:t xml:space="preserve"> agree to </w:t>
      </w:r>
      <w:r w:rsidR="00B86500">
        <w:rPr>
          <w:rFonts w:ascii="Calibri" w:hAnsi="Calibri" w:cs="Arial"/>
          <w:sz w:val="22"/>
          <w:szCs w:val="22"/>
        </w:rPr>
        <w:t>the addition of</w:t>
      </w:r>
      <w:r w:rsidR="00F47AA4" w:rsidRPr="00D85742">
        <w:rPr>
          <w:rFonts w:ascii="Calibri" w:hAnsi="Calibri" w:cs="Arial"/>
          <w:sz w:val="22"/>
          <w:szCs w:val="22"/>
        </w:rPr>
        <w:t xml:space="preserve"> any researchers by means of a supporting email. </w:t>
      </w:r>
      <w:r w:rsidR="00454363">
        <w:rPr>
          <w:rFonts w:ascii="Calibri" w:hAnsi="Calibri" w:cs="Arial"/>
          <w:sz w:val="22"/>
          <w:szCs w:val="22"/>
        </w:rPr>
        <w:t xml:space="preserve"> </w:t>
      </w:r>
      <w:r w:rsidR="00F47AA4" w:rsidRPr="00D85742">
        <w:rPr>
          <w:rFonts w:ascii="Calibri" w:hAnsi="Calibri" w:cs="Arial"/>
          <w:sz w:val="22"/>
          <w:szCs w:val="22"/>
        </w:rPr>
        <w:t xml:space="preserve">This email should be requested by the </w:t>
      </w:r>
      <w:r w:rsidR="00016777" w:rsidRPr="00D85742">
        <w:rPr>
          <w:rFonts w:ascii="Calibri" w:hAnsi="Calibri" w:cs="Arial"/>
          <w:sz w:val="22"/>
          <w:szCs w:val="22"/>
        </w:rPr>
        <w:t>Chief R</w:t>
      </w:r>
      <w:r w:rsidR="00F47AA4" w:rsidRPr="00D85742">
        <w:rPr>
          <w:rFonts w:ascii="Calibri" w:hAnsi="Calibri" w:cs="Arial"/>
          <w:sz w:val="22"/>
          <w:szCs w:val="22"/>
        </w:rPr>
        <w:t>esearcher and submitted to NILS-RSU.</w:t>
      </w:r>
      <w:r w:rsidR="00511891" w:rsidRPr="00D85742">
        <w:rPr>
          <w:rFonts w:ascii="Calibri" w:hAnsi="Calibri" w:cs="Arial"/>
          <w:sz w:val="22"/>
          <w:szCs w:val="22"/>
        </w:rPr>
        <w:t xml:space="preserve">  </w:t>
      </w:r>
      <w:r w:rsidRPr="00D85742">
        <w:rPr>
          <w:rFonts w:ascii="Calibri" w:hAnsi="Calibri" w:cs="Arial"/>
          <w:sz w:val="22"/>
          <w:szCs w:val="22"/>
        </w:rPr>
        <w:t>No notification to the Resear</w:t>
      </w:r>
      <w:r w:rsidR="00C45F21" w:rsidRPr="00D85742">
        <w:rPr>
          <w:rFonts w:ascii="Calibri" w:hAnsi="Calibri" w:cs="Arial"/>
          <w:sz w:val="22"/>
          <w:szCs w:val="22"/>
        </w:rPr>
        <w:t>ch Ethics Committee is required</w:t>
      </w:r>
      <w:r w:rsidR="00511891" w:rsidRPr="00D85742">
        <w:rPr>
          <w:rFonts w:ascii="Calibri" w:hAnsi="Calibri" w:cs="Arial"/>
          <w:sz w:val="22"/>
          <w:szCs w:val="22"/>
        </w:rPr>
        <w:t xml:space="preserve"> as this is considered a minor amendment</w:t>
      </w:r>
      <w:r w:rsidR="00C45F21" w:rsidRPr="00D85742">
        <w:rPr>
          <w:rFonts w:ascii="Calibri" w:hAnsi="Calibri" w:cs="Arial"/>
          <w:sz w:val="22"/>
          <w:szCs w:val="22"/>
        </w:rPr>
        <w:t>.</w:t>
      </w:r>
      <w:r w:rsidRPr="00D85742">
        <w:rPr>
          <w:rFonts w:ascii="Calibri" w:hAnsi="Calibri" w:cs="Arial"/>
          <w:sz w:val="22"/>
          <w:szCs w:val="22"/>
        </w:rPr>
        <w:t xml:space="preserve"> </w:t>
      </w:r>
    </w:p>
    <w:p w14:paraId="7FDD2E30" w14:textId="77777777" w:rsidR="00C45F21" w:rsidRDefault="00C45F21" w:rsidP="00A11E38">
      <w:pPr>
        <w:spacing w:line="276" w:lineRule="auto"/>
        <w:jc w:val="both"/>
        <w:rPr>
          <w:rFonts w:ascii="Calibri" w:hAnsi="Calibri" w:cs="Arial"/>
          <w:sz w:val="22"/>
          <w:szCs w:val="22"/>
        </w:rPr>
      </w:pPr>
    </w:p>
    <w:p w14:paraId="5C39D764" w14:textId="77777777" w:rsidR="00A5305F" w:rsidRDefault="00A5305F" w:rsidP="00A11E38">
      <w:pPr>
        <w:spacing w:line="276" w:lineRule="auto"/>
        <w:jc w:val="both"/>
        <w:rPr>
          <w:rFonts w:ascii="Calibri" w:hAnsi="Calibri" w:cs="Arial"/>
          <w:sz w:val="22"/>
          <w:szCs w:val="22"/>
        </w:rPr>
      </w:pPr>
    </w:p>
    <w:p w14:paraId="6341E6AA" w14:textId="702F045C" w:rsidR="00D83113" w:rsidRPr="00D85742" w:rsidRDefault="00D83113" w:rsidP="0051735E">
      <w:pPr>
        <w:numPr>
          <w:ilvl w:val="0"/>
          <w:numId w:val="11"/>
        </w:numPr>
        <w:spacing w:line="276" w:lineRule="auto"/>
        <w:jc w:val="both"/>
        <w:rPr>
          <w:rFonts w:ascii="Calibri" w:hAnsi="Calibri" w:cs="Arial"/>
          <w:b/>
        </w:rPr>
      </w:pPr>
      <w:r w:rsidRPr="00D85742">
        <w:rPr>
          <w:rFonts w:ascii="Calibri" w:hAnsi="Calibri" w:cs="Arial"/>
          <w:b/>
        </w:rPr>
        <w:t xml:space="preserve">Changing the Chief </w:t>
      </w:r>
      <w:r w:rsidR="002C5469" w:rsidRPr="00D85742">
        <w:rPr>
          <w:rFonts w:ascii="Calibri" w:hAnsi="Calibri" w:cs="Arial"/>
          <w:b/>
        </w:rPr>
        <w:t>Researcher</w:t>
      </w:r>
      <w:r w:rsidRPr="00D85742">
        <w:rPr>
          <w:rFonts w:ascii="Calibri" w:hAnsi="Calibri" w:cs="Arial"/>
          <w:b/>
        </w:rPr>
        <w:t xml:space="preserve"> on a Project</w:t>
      </w:r>
    </w:p>
    <w:p w14:paraId="723AF214" w14:textId="5ECAFDD3" w:rsidR="00D83113" w:rsidRPr="00D85742" w:rsidRDefault="002A2487" w:rsidP="00A11E38">
      <w:pPr>
        <w:spacing w:line="276" w:lineRule="auto"/>
        <w:jc w:val="both"/>
        <w:rPr>
          <w:rFonts w:ascii="Calibri" w:hAnsi="Calibri" w:cs="Arial"/>
          <w:sz w:val="22"/>
          <w:szCs w:val="22"/>
        </w:rPr>
      </w:pPr>
      <w:r>
        <w:rPr>
          <w:rFonts w:ascii="Calibri" w:hAnsi="Calibri" w:cs="Arial"/>
          <w:sz w:val="22"/>
          <w:szCs w:val="22"/>
        </w:rPr>
        <w:t>A</w:t>
      </w:r>
      <w:r w:rsidR="00A11E38">
        <w:rPr>
          <w:rFonts w:ascii="Calibri" w:hAnsi="Calibri" w:cs="Arial"/>
          <w:sz w:val="22"/>
          <w:szCs w:val="22"/>
        </w:rPr>
        <w:t xml:space="preserve"> change </w:t>
      </w:r>
      <w:r>
        <w:rPr>
          <w:rFonts w:ascii="Calibri" w:hAnsi="Calibri" w:cs="Arial"/>
          <w:sz w:val="22"/>
          <w:szCs w:val="22"/>
        </w:rPr>
        <w:t xml:space="preserve">to </w:t>
      </w:r>
      <w:r w:rsidR="00A11E38">
        <w:rPr>
          <w:rFonts w:ascii="Calibri" w:hAnsi="Calibri" w:cs="Arial"/>
          <w:sz w:val="22"/>
          <w:szCs w:val="22"/>
        </w:rPr>
        <w:t>the Chief Researcher on a project</w:t>
      </w:r>
      <w:r w:rsidR="00D83113" w:rsidRPr="00D85742">
        <w:rPr>
          <w:rFonts w:ascii="Calibri" w:hAnsi="Calibri" w:cs="Arial"/>
          <w:sz w:val="22"/>
          <w:szCs w:val="22"/>
        </w:rPr>
        <w:t xml:space="preserve"> can be approved by NILS-RSU.  However, if the new Chief Researcher is not an existing researcher on the project they </w:t>
      </w:r>
      <w:r w:rsidR="00511891" w:rsidRPr="00D85742">
        <w:rPr>
          <w:rFonts w:ascii="Calibri" w:hAnsi="Calibri" w:cs="Arial"/>
          <w:sz w:val="22"/>
          <w:szCs w:val="22"/>
        </w:rPr>
        <w:t>should</w:t>
      </w:r>
      <w:r w:rsidR="00D83113" w:rsidRPr="00D85742">
        <w:rPr>
          <w:rFonts w:ascii="Calibri" w:hAnsi="Calibri" w:cs="Arial"/>
          <w:sz w:val="22"/>
          <w:szCs w:val="22"/>
        </w:rPr>
        <w:t xml:space="preserve"> follow the steps </w:t>
      </w:r>
      <w:r w:rsidR="00016777" w:rsidRPr="00D85742">
        <w:rPr>
          <w:rFonts w:ascii="Calibri" w:hAnsi="Calibri" w:cs="Arial"/>
          <w:sz w:val="22"/>
          <w:szCs w:val="22"/>
        </w:rPr>
        <w:t xml:space="preserve">for adding researchers to a project </w:t>
      </w:r>
      <w:r w:rsidR="00D83113" w:rsidRPr="00D85742">
        <w:rPr>
          <w:rFonts w:ascii="Calibri" w:hAnsi="Calibri" w:cs="Arial"/>
          <w:sz w:val="22"/>
          <w:szCs w:val="22"/>
        </w:rPr>
        <w:t xml:space="preserve">described above.  </w:t>
      </w:r>
      <w:r w:rsidR="001C67E6" w:rsidRPr="00692BEE">
        <w:rPr>
          <w:rFonts w:ascii="Calibri" w:hAnsi="Calibri" w:cs="Calibri"/>
          <w:sz w:val="22"/>
          <w:szCs w:val="22"/>
        </w:rPr>
        <w:t xml:space="preserve">The </w:t>
      </w:r>
      <w:r w:rsidR="001C67E6" w:rsidRPr="003511FA">
        <w:rPr>
          <w:rFonts w:ascii="Calibri" w:hAnsi="Calibri" w:cs="Calibri"/>
          <w:sz w:val="22"/>
          <w:szCs w:val="22"/>
        </w:rPr>
        <w:t>Chief Researcher cannot be an</w:t>
      </w:r>
      <w:r w:rsidR="001C67E6">
        <w:rPr>
          <w:rFonts w:ascii="Calibri" w:hAnsi="Calibri" w:cs="Calibri"/>
          <w:sz w:val="22"/>
          <w:szCs w:val="22"/>
        </w:rPr>
        <w:t xml:space="preserve"> u</w:t>
      </w:r>
      <w:r w:rsidR="001C67E6" w:rsidRPr="003511FA">
        <w:rPr>
          <w:rFonts w:ascii="Calibri" w:hAnsi="Calibri" w:cs="Calibri"/>
          <w:sz w:val="22"/>
          <w:szCs w:val="22"/>
        </w:rPr>
        <w:t xml:space="preserve">ndergraduate student.  </w:t>
      </w:r>
    </w:p>
    <w:p w14:paraId="5A65DFCD" w14:textId="77777777" w:rsidR="007D2201" w:rsidRDefault="007D2201" w:rsidP="00A11E38">
      <w:pPr>
        <w:spacing w:line="276" w:lineRule="auto"/>
        <w:jc w:val="both"/>
        <w:rPr>
          <w:rFonts w:ascii="Calibri" w:hAnsi="Calibri" w:cs="Arial"/>
          <w:sz w:val="22"/>
          <w:szCs w:val="22"/>
          <w:u w:val="single"/>
        </w:rPr>
      </w:pPr>
    </w:p>
    <w:p w14:paraId="1147A31A" w14:textId="77777777" w:rsidR="00D83113" w:rsidRPr="00D85742" w:rsidRDefault="00D83113" w:rsidP="00A11E38">
      <w:pPr>
        <w:spacing w:line="276" w:lineRule="auto"/>
        <w:jc w:val="both"/>
        <w:rPr>
          <w:rFonts w:ascii="Calibri" w:hAnsi="Calibri" w:cs="Arial"/>
          <w:sz w:val="22"/>
          <w:szCs w:val="22"/>
          <w:u w:val="single"/>
        </w:rPr>
      </w:pPr>
      <w:r w:rsidRPr="00D85742">
        <w:rPr>
          <w:rFonts w:ascii="Calibri" w:hAnsi="Calibri" w:cs="Arial"/>
          <w:sz w:val="22"/>
          <w:szCs w:val="22"/>
          <w:u w:val="single"/>
        </w:rPr>
        <w:t>Distinct Linkage Projects</w:t>
      </w:r>
      <w:r w:rsidR="001C67E6">
        <w:rPr>
          <w:rFonts w:ascii="Calibri" w:hAnsi="Calibri" w:cs="Arial"/>
          <w:sz w:val="22"/>
          <w:szCs w:val="22"/>
          <w:u w:val="single"/>
        </w:rPr>
        <w:t>/ADRn Projects</w:t>
      </w:r>
    </w:p>
    <w:p w14:paraId="0448D7F1" w14:textId="404214BC" w:rsidR="00F16200" w:rsidRPr="00692BEE" w:rsidRDefault="00511891" w:rsidP="00A11E38">
      <w:pPr>
        <w:spacing w:line="276" w:lineRule="auto"/>
        <w:jc w:val="both"/>
        <w:rPr>
          <w:rFonts w:ascii="Calibri" w:hAnsi="Calibri" w:cs="Calibri"/>
          <w:sz w:val="22"/>
          <w:szCs w:val="22"/>
        </w:rPr>
      </w:pPr>
      <w:r w:rsidRPr="00692BEE">
        <w:rPr>
          <w:rFonts w:ascii="Calibri" w:hAnsi="Calibri" w:cs="Calibri"/>
          <w:sz w:val="22"/>
          <w:szCs w:val="22"/>
        </w:rPr>
        <w:t xml:space="preserve">The </w:t>
      </w:r>
      <w:r w:rsidRPr="003511FA">
        <w:rPr>
          <w:rFonts w:ascii="Calibri" w:hAnsi="Calibri" w:cs="Calibri"/>
          <w:sz w:val="22"/>
          <w:szCs w:val="22"/>
        </w:rPr>
        <w:t>Chief Researcher on a DLP</w:t>
      </w:r>
      <w:r w:rsidR="001C67E6">
        <w:rPr>
          <w:rFonts w:ascii="Calibri" w:hAnsi="Calibri" w:cs="Calibri"/>
          <w:sz w:val="22"/>
          <w:szCs w:val="22"/>
        </w:rPr>
        <w:t>/</w:t>
      </w:r>
      <w:r w:rsidR="000D2594">
        <w:rPr>
          <w:rFonts w:ascii="Calibri" w:hAnsi="Calibri" w:cs="Calibri"/>
          <w:sz w:val="22"/>
          <w:szCs w:val="22"/>
        </w:rPr>
        <w:t>ADRn project</w:t>
      </w:r>
      <w:r w:rsidRPr="003511FA">
        <w:rPr>
          <w:rFonts w:ascii="Calibri" w:hAnsi="Calibri" w:cs="Calibri"/>
          <w:sz w:val="22"/>
          <w:szCs w:val="22"/>
        </w:rPr>
        <w:t xml:space="preserve"> </w:t>
      </w:r>
      <w:r w:rsidR="00B23E71" w:rsidRPr="003511FA">
        <w:rPr>
          <w:rFonts w:ascii="Calibri" w:hAnsi="Calibri" w:cs="Calibri"/>
          <w:sz w:val="22"/>
          <w:szCs w:val="22"/>
        </w:rPr>
        <w:t xml:space="preserve">cannot be </w:t>
      </w:r>
      <w:r w:rsidR="006F59B6" w:rsidRPr="003511FA">
        <w:rPr>
          <w:rFonts w:ascii="Calibri" w:hAnsi="Calibri" w:cs="Calibri"/>
          <w:sz w:val="22"/>
          <w:szCs w:val="22"/>
        </w:rPr>
        <w:t>an</w:t>
      </w:r>
      <w:r w:rsidR="003511FA">
        <w:rPr>
          <w:rFonts w:ascii="Calibri" w:hAnsi="Calibri" w:cs="Calibri"/>
          <w:sz w:val="22"/>
          <w:szCs w:val="22"/>
        </w:rPr>
        <w:t xml:space="preserve"> </w:t>
      </w:r>
      <w:r w:rsidR="00417327">
        <w:rPr>
          <w:rFonts w:ascii="Calibri" w:hAnsi="Calibri" w:cs="Calibri"/>
          <w:sz w:val="22"/>
          <w:szCs w:val="22"/>
        </w:rPr>
        <w:t>u</w:t>
      </w:r>
      <w:r w:rsidR="00B23E71" w:rsidRPr="003511FA">
        <w:rPr>
          <w:rFonts w:ascii="Calibri" w:hAnsi="Calibri" w:cs="Calibri"/>
          <w:sz w:val="22"/>
          <w:szCs w:val="22"/>
        </w:rPr>
        <w:t xml:space="preserve">ndergraduate </w:t>
      </w:r>
      <w:r w:rsidRPr="003511FA">
        <w:rPr>
          <w:rFonts w:ascii="Calibri" w:hAnsi="Calibri" w:cs="Calibri"/>
          <w:sz w:val="22"/>
          <w:szCs w:val="22"/>
        </w:rPr>
        <w:t xml:space="preserve">student.  </w:t>
      </w:r>
      <w:r w:rsidR="00B86500" w:rsidRPr="003511FA">
        <w:rPr>
          <w:rFonts w:ascii="Calibri" w:hAnsi="Calibri" w:cs="Calibri"/>
          <w:sz w:val="22"/>
          <w:szCs w:val="22"/>
        </w:rPr>
        <w:t xml:space="preserve">Data custodians should agree to a change in Chief Researcher by means of a supporting email.  </w:t>
      </w:r>
      <w:r w:rsidR="003511FA" w:rsidRPr="003511FA">
        <w:rPr>
          <w:rFonts w:ascii="Calibri" w:hAnsi="Calibri" w:cs="Calibri"/>
          <w:sz w:val="22"/>
          <w:szCs w:val="22"/>
        </w:rPr>
        <w:t xml:space="preserve">This should be submitted by a member of the project team to NILS-RSU.  </w:t>
      </w:r>
      <w:r w:rsidR="00B86500" w:rsidRPr="003511FA">
        <w:rPr>
          <w:rFonts w:ascii="Calibri" w:hAnsi="Calibri" w:cs="Calibri"/>
          <w:sz w:val="22"/>
          <w:szCs w:val="22"/>
        </w:rPr>
        <w:t>T</w:t>
      </w:r>
      <w:r w:rsidR="00C45F21" w:rsidRPr="003511FA">
        <w:rPr>
          <w:rFonts w:ascii="Calibri" w:hAnsi="Calibri" w:cs="Calibri"/>
          <w:sz w:val="22"/>
          <w:szCs w:val="22"/>
        </w:rPr>
        <w:t xml:space="preserve">he Research Ethics Committee </w:t>
      </w:r>
      <w:r w:rsidRPr="003511FA">
        <w:rPr>
          <w:rFonts w:ascii="Calibri" w:hAnsi="Calibri" w:cs="Calibri"/>
          <w:sz w:val="22"/>
          <w:szCs w:val="22"/>
        </w:rPr>
        <w:t>should also be</w:t>
      </w:r>
      <w:r w:rsidR="00C45F21" w:rsidRPr="003511FA">
        <w:rPr>
          <w:rFonts w:ascii="Calibri" w:hAnsi="Calibri" w:cs="Calibri"/>
          <w:sz w:val="22"/>
          <w:szCs w:val="22"/>
        </w:rPr>
        <w:t xml:space="preserve"> notified</w:t>
      </w:r>
      <w:r w:rsidRPr="003511FA">
        <w:rPr>
          <w:rFonts w:ascii="Calibri" w:hAnsi="Calibri" w:cs="Calibri"/>
          <w:sz w:val="22"/>
          <w:szCs w:val="22"/>
        </w:rPr>
        <w:t xml:space="preserve"> a</w:t>
      </w:r>
      <w:r w:rsidR="00F23A8E" w:rsidRPr="003511FA">
        <w:rPr>
          <w:rFonts w:ascii="Calibri" w:hAnsi="Calibri" w:cs="Calibri"/>
          <w:sz w:val="22"/>
          <w:szCs w:val="22"/>
        </w:rPr>
        <w:t>s this constitutes a major amendment to the project.</w:t>
      </w:r>
      <w:r w:rsidR="00F23A8E" w:rsidRPr="00692BEE">
        <w:rPr>
          <w:rFonts w:ascii="Calibri" w:hAnsi="Calibri" w:cs="Calibri"/>
          <w:sz w:val="22"/>
          <w:szCs w:val="22"/>
        </w:rPr>
        <w:t xml:space="preserve"> </w:t>
      </w:r>
    </w:p>
    <w:p w14:paraId="7990F491" w14:textId="77777777" w:rsidR="00C45F21" w:rsidRDefault="00C45F21" w:rsidP="00A11E38">
      <w:pPr>
        <w:spacing w:line="276" w:lineRule="auto"/>
        <w:jc w:val="both"/>
        <w:rPr>
          <w:rFonts w:ascii="Calibri" w:hAnsi="Calibri" w:cs="Arial"/>
          <w:sz w:val="22"/>
          <w:szCs w:val="22"/>
        </w:rPr>
      </w:pPr>
    </w:p>
    <w:p w14:paraId="2510DF99" w14:textId="77777777" w:rsidR="00D12A82" w:rsidRPr="00D85742" w:rsidRDefault="00D12A82" w:rsidP="00A11E38">
      <w:pPr>
        <w:spacing w:line="276" w:lineRule="auto"/>
        <w:jc w:val="both"/>
        <w:rPr>
          <w:rFonts w:ascii="Calibri" w:hAnsi="Calibri" w:cs="Arial"/>
          <w:sz w:val="22"/>
          <w:szCs w:val="22"/>
        </w:rPr>
      </w:pPr>
    </w:p>
    <w:p w14:paraId="49034B79" w14:textId="24BA7D45" w:rsidR="00D83113" w:rsidRPr="00D85742" w:rsidRDefault="00D83113" w:rsidP="0051735E">
      <w:pPr>
        <w:numPr>
          <w:ilvl w:val="0"/>
          <w:numId w:val="11"/>
        </w:numPr>
        <w:spacing w:line="276" w:lineRule="auto"/>
        <w:jc w:val="both"/>
        <w:rPr>
          <w:rFonts w:ascii="Calibri" w:hAnsi="Calibri" w:cs="Arial"/>
          <w:b/>
        </w:rPr>
      </w:pPr>
      <w:r w:rsidRPr="00D85742">
        <w:rPr>
          <w:rFonts w:ascii="Calibri" w:hAnsi="Calibri" w:cs="Arial"/>
          <w:b/>
        </w:rPr>
        <w:t xml:space="preserve">Removing Researchers </w:t>
      </w:r>
      <w:r w:rsidR="00695AA9" w:rsidRPr="00D85742">
        <w:rPr>
          <w:rFonts w:ascii="Calibri" w:hAnsi="Calibri" w:cs="Arial"/>
          <w:b/>
        </w:rPr>
        <w:t>from</w:t>
      </w:r>
      <w:r w:rsidRPr="00D85742">
        <w:rPr>
          <w:rFonts w:ascii="Calibri" w:hAnsi="Calibri" w:cs="Arial"/>
          <w:b/>
        </w:rPr>
        <w:t xml:space="preserve"> a Project</w:t>
      </w:r>
    </w:p>
    <w:p w14:paraId="7128B2F2" w14:textId="51013FC0" w:rsidR="00175FB0" w:rsidRDefault="00511891" w:rsidP="00A11E38">
      <w:pPr>
        <w:spacing w:line="276" w:lineRule="auto"/>
        <w:jc w:val="both"/>
        <w:rPr>
          <w:rFonts w:ascii="Calibri" w:hAnsi="Calibri" w:cs="Arial"/>
          <w:sz w:val="22"/>
          <w:szCs w:val="22"/>
        </w:rPr>
      </w:pPr>
      <w:r w:rsidRPr="00D85742">
        <w:rPr>
          <w:rFonts w:ascii="Calibri" w:hAnsi="Calibri" w:cs="Arial"/>
          <w:sz w:val="22"/>
          <w:szCs w:val="22"/>
        </w:rPr>
        <w:t>A Project M</w:t>
      </w:r>
      <w:r w:rsidR="00695AA9" w:rsidRPr="00D85742">
        <w:rPr>
          <w:rFonts w:ascii="Calibri" w:hAnsi="Calibri" w:cs="Arial"/>
          <w:sz w:val="22"/>
          <w:szCs w:val="22"/>
        </w:rPr>
        <w:t>odification form must be submitted</w:t>
      </w:r>
      <w:r w:rsidR="00417327">
        <w:rPr>
          <w:rFonts w:ascii="Calibri" w:hAnsi="Calibri" w:cs="Arial"/>
          <w:sz w:val="22"/>
          <w:szCs w:val="22"/>
        </w:rPr>
        <w:t xml:space="preserve"> to NILS-RSU</w:t>
      </w:r>
      <w:r w:rsidR="00695AA9" w:rsidRPr="00D85742">
        <w:rPr>
          <w:rFonts w:ascii="Calibri" w:hAnsi="Calibri" w:cs="Arial"/>
          <w:sz w:val="22"/>
          <w:szCs w:val="22"/>
        </w:rPr>
        <w:t xml:space="preserve"> in order for a researcher to be removed from a project. The resear</w:t>
      </w:r>
      <w:r w:rsidR="000F466F" w:rsidRPr="00D85742">
        <w:rPr>
          <w:rFonts w:ascii="Calibri" w:hAnsi="Calibri" w:cs="Arial"/>
          <w:sz w:val="22"/>
          <w:szCs w:val="22"/>
        </w:rPr>
        <w:t>cher</w:t>
      </w:r>
      <w:r w:rsidR="00695AA9" w:rsidRPr="00D85742">
        <w:rPr>
          <w:rFonts w:ascii="Calibri" w:hAnsi="Calibri" w:cs="Arial"/>
          <w:sz w:val="22"/>
          <w:szCs w:val="22"/>
        </w:rPr>
        <w:t xml:space="preserve"> </w:t>
      </w:r>
      <w:r w:rsidRPr="00D85742">
        <w:rPr>
          <w:rFonts w:ascii="Calibri" w:hAnsi="Calibri" w:cs="Arial"/>
          <w:sz w:val="22"/>
          <w:szCs w:val="22"/>
        </w:rPr>
        <w:t>should</w:t>
      </w:r>
      <w:r w:rsidR="00695AA9" w:rsidRPr="00D85742">
        <w:rPr>
          <w:rFonts w:ascii="Calibri" w:hAnsi="Calibri" w:cs="Arial"/>
          <w:sz w:val="22"/>
          <w:szCs w:val="22"/>
        </w:rPr>
        <w:t xml:space="preserve"> be informed that they </w:t>
      </w:r>
      <w:r w:rsidRPr="00D85742">
        <w:rPr>
          <w:rFonts w:ascii="Calibri" w:hAnsi="Calibri" w:cs="Arial"/>
          <w:sz w:val="22"/>
          <w:szCs w:val="22"/>
        </w:rPr>
        <w:t>are</w:t>
      </w:r>
      <w:r w:rsidR="00695AA9" w:rsidRPr="00D85742">
        <w:rPr>
          <w:rFonts w:ascii="Calibri" w:hAnsi="Calibri" w:cs="Arial"/>
          <w:sz w:val="22"/>
          <w:szCs w:val="22"/>
        </w:rPr>
        <w:t xml:space="preserve"> no longer able to access intermediate outputs from the specified project and written verification of </w:t>
      </w:r>
      <w:r w:rsidR="00016777" w:rsidRPr="00D85742">
        <w:rPr>
          <w:rFonts w:ascii="Calibri" w:hAnsi="Calibri" w:cs="Arial"/>
          <w:sz w:val="22"/>
          <w:szCs w:val="22"/>
        </w:rPr>
        <w:t xml:space="preserve">compliance with </w:t>
      </w:r>
      <w:r w:rsidR="00695AA9" w:rsidRPr="00D85742">
        <w:rPr>
          <w:rFonts w:ascii="Calibri" w:hAnsi="Calibri" w:cs="Arial"/>
          <w:sz w:val="22"/>
          <w:szCs w:val="22"/>
        </w:rPr>
        <w:t xml:space="preserve">this stipulation is required by </w:t>
      </w:r>
      <w:r w:rsidR="00016777" w:rsidRPr="00D85742">
        <w:rPr>
          <w:rFonts w:ascii="Calibri" w:hAnsi="Calibri" w:cs="Arial"/>
          <w:sz w:val="22"/>
          <w:szCs w:val="22"/>
        </w:rPr>
        <w:t>NILS-</w:t>
      </w:r>
      <w:r w:rsidR="00695AA9" w:rsidRPr="00D85742">
        <w:rPr>
          <w:rFonts w:ascii="Calibri" w:hAnsi="Calibri" w:cs="Arial"/>
          <w:sz w:val="22"/>
          <w:szCs w:val="22"/>
        </w:rPr>
        <w:t xml:space="preserve">RSU. </w:t>
      </w:r>
      <w:r w:rsidRPr="00D85742">
        <w:rPr>
          <w:rFonts w:ascii="Calibri" w:hAnsi="Calibri" w:cs="Arial"/>
          <w:sz w:val="22"/>
          <w:szCs w:val="22"/>
        </w:rPr>
        <w:t xml:space="preserve"> </w:t>
      </w:r>
      <w:r w:rsidR="00695AA9" w:rsidRPr="00D85742">
        <w:rPr>
          <w:rFonts w:ascii="Calibri" w:hAnsi="Calibri" w:cs="Arial"/>
          <w:sz w:val="22"/>
          <w:szCs w:val="22"/>
        </w:rPr>
        <w:t xml:space="preserve">If the project </w:t>
      </w:r>
      <w:r w:rsidR="00B23E71" w:rsidRPr="00D85742">
        <w:rPr>
          <w:rFonts w:ascii="Calibri" w:hAnsi="Calibri" w:cs="Arial"/>
          <w:sz w:val="22"/>
          <w:szCs w:val="22"/>
        </w:rPr>
        <w:t xml:space="preserve">is being carried out by a PhD, </w:t>
      </w:r>
      <w:r w:rsidR="00695AA9" w:rsidRPr="00D85742">
        <w:rPr>
          <w:rFonts w:ascii="Calibri" w:hAnsi="Calibri" w:cs="Arial"/>
          <w:sz w:val="22"/>
          <w:szCs w:val="22"/>
        </w:rPr>
        <w:t>Ma</w:t>
      </w:r>
      <w:r w:rsidR="000F466F" w:rsidRPr="00D85742">
        <w:rPr>
          <w:rFonts w:ascii="Calibri" w:hAnsi="Calibri" w:cs="Arial"/>
          <w:sz w:val="22"/>
          <w:szCs w:val="22"/>
        </w:rPr>
        <w:t>s</w:t>
      </w:r>
      <w:r w:rsidR="00695AA9" w:rsidRPr="00D85742">
        <w:rPr>
          <w:rFonts w:ascii="Calibri" w:hAnsi="Calibri" w:cs="Arial"/>
          <w:sz w:val="22"/>
          <w:szCs w:val="22"/>
        </w:rPr>
        <w:t>ters</w:t>
      </w:r>
      <w:r w:rsidR="00B23E71" w:rsidRPr="00D85742">
        <w:rPr>
          <w:rFonts w:ascii="Calibri" w:hAnsi="Calibri" w:cs="Arial"/>
          <w:sz w:val="22"/>
          <w:szCs w:val="22"/>
        </w:rPr>
        <w:t xml:space="preserve"> or Undergraduate student</w:t>
      </w:r>
      <w:r w:rsidR="007D2201">
        <w:rPr>
          <w:rFonts w:ascii="Calibri" w:hAnsi="Calibri" w:cs="Arial"/>
          <w:sz w:val="22"/>
          <w:szCs w:val="22"/>
        </w:rPr>
        <w:t>,</w:t>
      </w:r>
      <w:r w:rsidR="00695AA9" w:rsidRPr="00D85742">
        <w:rPr>
          <w:rFonts w:ascii="Calibri" w:hAnsi="Calibri" w:cs="Arial"/>
          <w:sz w:val="22"/>
          <w:szCs w:val="22"/>
        </w:rPr>
        <w:t xml:space="preserve"> then their supervisor cann</w:t>
      </w:r>
      <w:r w:rsidR="00A11E38">
        <w:rPr>
          <w:rFonts w:ascii="Calibri" w:hAnsi="Calibri" w:cs="Arial"/>
          <w:sz w:val="22"/>
          <w:szCs w:val="22"/>
        </w:rPr>
        <w:t>ot be removed from the project unless a</w:t>
      </w:r>
      <w:r w:rsidR="00695AA9" w:rsidRPr="00D85742">
        <w:rPr>
          <w:rFonts w:ascii="Calibri" w:hAnsi="Calibri" w:cs="Arial"/>
          <w:sz w:val="22"/>
          <w:szCs w:val="22"/>
        </w:rPr>
        <w:t xml:space="preserve"> </w:t>
      </w:r>
      <w:r w:rsidR="00695AA9" w:rsidRPr="00D85742">
        <w:rPr>
          <w:rFonts w:ascii="Calibri" w:hAnsi="Calibri" w:cs="Arial"/>
          <w:sz w:val="22"/>
          <w:szCs w:val="22"/>
        </w:rPr>
        <w:lastRenderedPageBreak/>
        <w:t xml:space="preserve">replacement supervisor </w:t>
      </w:r>
      <w:r w:rsidR="00A11E38">
        <w:rPr>
          <w:rFonts w:ascii="Calibri" w:hAnsi="Calibri" w:cs="Arial"/>
          <w:sz w:val="22"/>
          <w:szCs w:val="22"/>
        </w:rPr>
        <w:t xml:space="preserve">is added to the project.  </w:t>
      </w:r>
      <w:r w:rsidR="00280C45" w:rsidRPr="00D85742">
        <w:rPr>
          <w:rFonts w:ascii="Calibri" w:hAnsi="Calibri" w:cs="Arial"/>
          <w:sz w:val="22"/>
          <w:szCs w:val="22"/>
        </w:rPr>
        <w:t xml:space="preserve">Should </w:t>
      </w:r>
      <w:r w:rsidR="00016777" w:rsidRPr="00D85742">
        <w:rPr>
          <w:rFonts w:ascii="Calibri" w:hAnsi="Calibri" w:cs="Arial"/>
          <w:sz w:val="22"/>
          <w:szCs w:val="22"/>
        </w:rPr>
        <w:t>NILS-</w:t>
      </w:r>
      <w:r w:rsidR="00280C45" w:rsidRPr="00D85742">
        <w:rPr>
          <w:rFonts w:ascii="Calibri" w:hAnsi="Calibri" w:cs="Arial"/>
          <w:sz w:val="22"/>
          <w:szCs w:val="22"/>
        </w:rPr>
        <w:t>RSU be</w:t>
      </w:r>
      <w:r w:rsidR="00695AA9" w:rsidRPr="00D85742">
        <w:rPr>
          <w:rFonts w:ascii="Calibri" w:hAnsi="Calibri" w:cs="Arial"/>
          <w:sz w:val="22"/>
          <w:szCs w:val="22"/>
        </w:rPr>
        <w:t xml:space="preserve"> concerned about a request to remove a researcher</w:t>
      </w:r>
      <w:r w:rsidR="007D2201">
        <w:rPr>
          <w:rFonts w:ascii="Calibri" w:hAnsi="Calibri" w:cs="Arial"/>
          <w:sz w:val="22"/>
          <w:szCs w:val="22"/>
        </w:rPr>
        <w:t>,</w:t>
      </w:r>
      <w:r w:rsidR="00695AA9" w:rsidRPr="00D85742">
        <w:rPr>
          <w:rFonts w:ascii="Calibri" w:hAnsi="Calibri" w:cs="Arial"/>
          <w:sz w:val="22"/>
          <w:szCs w:val="22"/>
        </w:rPr>
        <w:t xml:space="preserve"> </w:t>
      </w:r>
      <w:r w:rsidR="00280C45" w:rsidRPr="00D85742">
        <w:rPr>
          <w:rFonts w:ascii="Calibri" w:hAnsi="Calibri" w:cs="Arial"/>
          <w:sz w:val="22"/>
          <w:szCs w:val="22"/>
        </w:rPr>
        <w:t>they can</w:t>
      </w:r>
      <w:r w:rsidR="00695AA9" w:rsidRPr="00D85742">
        <w:rPr>
          <w:rFonts w:ascii="Calibri" w:hAnsi="Calibri" w:cs="Arial"/>
          <w:sz w:val="22"/>
          <w:szCs w:val="22"/>
        </w:rPr>
        <w:t xml:space="preserve"> submit this to </w:t>
      </w:r>
      <w:r w:rsidR="00016777" w:rsidRPr="00D85742">
        <w:rPr>
          <w:rFonts w:ascii="Calibri" w:hAnsi="Calibri" w:cs="Arial"/>
          <w:sz w:val="22"/>
          <w:szCs w:val="22"/>
        </w:rPr>
        <w:t xml:space="preserve">the </w:t>
      </w:r>
      <w:r w:rsidR="00695AA9" w:rsidRPr="00D85742">
        <w:rPr>
          <w:rFonts w:ascii="Calibri" w:hAnsi="Calibri" w:cs="Arial"/>
          <w:sz w:val="22"/>
          <w:szCs w:val="22"/>
        </w:rPr>
        <w:t>RAG for approval</w:t>
      </w:r>
      <w:r w:rsidR="00E66F7B" w:rsidRPr="00D85742">
        <w:rPr>
          <w:rFonts w:ascii="Calibri" w:hAnsi="Calibri" w:cs="Arial"/>
          <w:sz w:val="22"/>
          <w:szCs w:val="22"/>
        </w:rPr>
        <w:t>.</w:t>
      </w:r>
    </w:p>
    <w:p w14:paraId="5C80A7BD" w14:textId="77777777" w:rsidR="00F84863" w:rsidRDefault="00F84863" w:rsidP="00A11E38">
      <w:pPr>
        <w:spacing w:line="276" w:lineRule="auto"/>
        <w:jc w:val="both"/>
        <w:rPr>
          <w:rFonts w:ascii="Calibri" w:hAnsi="Calibri" w:cs="Arial"/>
          <w:sz w:val="22"/>
          <w:szCs w:val="22"/>
        </w:rPr>
      </w:pPr>
    </w:p>
    <w:p w14:paraId="4E9BB97A" w14:textId="25A5EDB0" w:rsidR="002D10F1" w:rsidRPr="00417327" w:rsidRDefault="000C1204" w:rsidP="0051735E">
      <w:pPr>
        <w:numPr>
          <w:ilvl w:val="0"/>
          <w:numId w:val="11"/>
        </w:numPr>
        <w:spacing w:line="276" w:lineRule="auto"/>
        <w:jc w:val="both"/>
        <w:rPr>
          <w:rFonts w:ascii="Calibri" w:hAnsi="Calibri" w:cs="Arial"/>
          <w:b/>
        </w:rPr>
      </w:pPr>
      <w:r w:rsidRPr="00D85742">
        <w:rPr>
          <w:rFonts w:ascii="Calibri" w:hAnsi="Calibri" w:cs="Arial"/>
          <w:b/>
        </w:rPr>
        <w:t>Extension to Project End Date</w:t>
      </w:r>
    </w:p>
    <w:p w14:paraId="472766D2" w14:textId="77777777" w:rsidR="0074126F" w:rsidRDefault="000C1204" w:rsidP="00A11E38">
      <w:pPr>
        <w:spacing w:line="276" w:lineRule="auto"/>
        <w:jc w:val="both"/>
        <w:rPr>
          <w:rFonts w:ascii="Calibri" w:hAnsi="Calibri" w:cs="Arial"/>
          <w:bCs/>
          <w:sz w:val="22"/>
          <w:szCs w:val="22"/>
        </w:rPr>
      </w:pPr>
      <w:r w:rsidRPr="00D85742">
        <w:rPr>
          <w:rFonts w:ascii="Calibri" w:hAnsi="Calibri" w:cs="Arial"/>
          <w:sz w:val="22"/>
          <w:szCs w:val="22"/>
        </w:rPr>
        <w:t xml:space="preserve">At the outset of a </w:t>
      </w:r>
      <w:r w:rsidR="00AD5DA6" w:rsidRPr="00D85742">
        <w:rPr>
          <w:rFonts w:ascii="Calibri" w:hAnsi="Calibri" w:cs="Arial"/>
          <w:sz w:val="22"/>
          <w:szCs w:val="22"/>
        </w:rPr>
        <w:t>p</w:t>
      </w:r>
      <w:r w:rsidRPr="00D85742">
        <w:rPr>
          <w:rFonts w:ascii="Calibri" w:hAnsi="Calibri" w:cs="Arial"/>
          <w:sz w:val="22"/>
          <w:szCs w:val="22"/>
        </w:rPr>
        <w:t>roject</w:t>
      </w:r>
      <w:r w:rsidR="007D2201">
        <w:rPr>
          <w:rFonts w:ascii="Calibri" w:hAnsi="Calibri" w:cs="Arial"/>
          <w:sz w:val="22"/>
          <w:szCs w:val="22"/>
        </w:rPr>
        <w:t>,</w:t>
      </w:r>
      <w:r w:rsidRPr="00D85742">
        <w:rPr>
          <w:rFonts w:ascii="Calibri" w:hAnsi="Calibri" w:cs="Arial"/>
          <w:sz w:val="22"/>
          <w:szCs w:val="22"/>
        </w:rPr>
        <w:t xml:space="preserve"> a reasonable</w:t>
      </w:r>
      <w:r w:rsidR="00016777" w:rsidRPr="00D85742">
        <w:rPr>
          <w:rFonts w:ascii="Calibri" w:hAnsi="Calibri" w:cs="Arial"/>
          <w:sz w:val="22"/>
          <w:szCs w:val="22"/>
        </w:rPr>
        <w:t xml:space="preserve"> end</w:t>
      </w:r>
      <w:r w:rsidRPr="00D85742">
        <w:rPr>
          <w:rFonts w:ascii="Calibri" w:hAnsi="Calibri" w:cs="Arial"/>
          <w:sz w:val="22"/>
          <w:szCs w:val="22"/>
        </w:rPr>
        <w:t xml:space="preserve"> date </w:t>
      </w:r>
      <w:r w:rsidR="00AD5DA6" w:rsidRPr="00D85742">
        <w:rPr>
          <w:rFonts w:ascii="Calibri" w:hAnsi="Calibri" w:cs="Arial"/>
          <w:sz w:val="22"/>
          <w:szCs w:val="22"/>
        </w:rPr>
        <w:t xml:space="preserve">should be </w:t>
      </w:r>
      <w:r w:rsidR="0095094E" w:rsidRPr="00D85742">
        <w:rPr>
          <w:rFonts w:ascii="Calibri" w:hAnsi="Calibri" w:cs="Arial"/>
          <w:sz w:val="22"/>
          <w:szCs w:val="22"/>
        </w:rPr>
        <w:t xml:space="preserve">stated on the application form </w:t>
      </w:r>
      <w:r w:rsidRPr="00D85742">
        <w:rPr>
          <w:rFonts w:ascii="Calibri" w:hAnsi="Calibri" w:cs="Arial"/>
          <w:sz w:val="22"/>
          <w:szCs w:val="22"/>
        </w:rPr>
        <w:t xml:space="preserve">for completion of the </w:t>
      </w:r>
      <w:r w:rsidR="0095094E" w:rsidRPr="00D85742">
        <w:rPr>
          <w:rFonts w:ascii="Calibri" w:hAnsi="Calibri" w:cs="Arial"/>
          <w:sz w:val="22"/>
          <w:szCs w:val="22"/>
        </w:rPr>
        <w:t>p</w:t>
      </w:r>
      <w:r w:rsidRPr="00D85742">
        <w:rPr>
          <w:rFonts w:ascii="Calibri" w:hAnsi="Calibri" w:cs="Arial"/>
          <w:sz w:val="22"/>
          <w:szCs w:val="22"/>
        </w:rPr>
        <w:t xml:space="preserve">roject.  </w:t>
      </w:r>
      <w:r w:rsidR="0074126F" w:rsidRPr="00D85742">
        <w:rPr>
          <w:rFonts w:ascii="Calibri" w:hAnsi="Calibri" w:cs="Arial"/>
          <w:sz w:val="22"/>
          <w:szCs w:val="22"/>
        </w:rPr>
        <w:t>This is used by RAG to assess whether the project is feasible within the time period.  The form states ‘</w:t>
      </w:r>
      <w:r w:rsidR="0074126F" w:rsidRPr="00D85742">
        <w:rPr>
          <w:rFonts w:ascii="Calibri" w:hAnsi="Calibri" w:cs="Arial"/>
          <w:bCs/>
          <w:sz w:val="22"/>
          <w:szCs w:val="22"/>
        </w:rPr>
        <w:t xml:space="preserve">Please ensure that you propose a realistic end date. This can only be amended at a later stage in exceptional circumstances.’  </w:t>
      </w:r>
    </w:p>
    <w:p w14:paraId="4DA05689" w14:textId="77777777" w:rsidR="001C67E6" w:rsidRPr="00D85742" w:rsidRDefault="001C67E6" w:rsidP="00A11E38">
      <w:pPr>
        <w:spacing w:line="276" w:lineRule="auto"/>
        <w:jc w:val="both"/>
        <w:rPr>
          <w:rFonts w:ascii="Calibri" w:hAnsi="Calibri" w:cs="Arial"/>
          <w:bCs/>
          <w:sz w:val="22"/>
          <w:szCs w:val="22"/>
        </w:rPr>
      </w:pPr>
    </w:p>
    <w:p w14:paraId="1B24B437" w14:textId="77777777" w:rsidR="0074126F" w:rsidRPr="00D85742" w:rsidRDefault="00016777" w:rsidP="00A11E38">
      <w:pPr>
        <w:spacing w:line="276" w:lineRule="auto"/>
        <w:jc w:val="both"/>
        <w:rPr>
          <w:rFonts w:ascii="Calibri" w:hAnsi="Calibri" w:cs="Arial"/>
          <w:sz w:val="22"/>
          <w:szCs w:val="22"/>
        </w:rPr>
      </w:pPr>
      <w:r w:rsidRPr="00D85742">
        <w:rPr>
          <w:rFonts w:ascii="Calibri" w:hAnsi="Calibri" w:cs="Arial"/>
          <w:sz w:val="22"/>
          <w:szCs w:val="22"/>
        </w:rPr>
        <w:t>NILS-</w:t>
      </w:r>
      <w:r w:rsidR="00D138F3" w:rsidRPr="00D85742">
        <w:rPr>
          <w:rFonts w:ascii="Calibri" w:hAnsi="Calibri" w:cs="Arial"/>
          <w:sz w:val="22"/>
          <w:szCs w:val="22"/>
        </w:rPr>
        <w:t xml:space="preserve">RSU </w:t>
      </w:r>
      <w:r w:rsidR="00511891" w:rsidRPr="00D85742">
        <w:rPr>
          <w:rFonts w:ascii="Calibri" w:hAnsi="Calibri" w:cs="Arial"/>
          <w:sz w:val="22"/>
          <w:szCs w:val="22"/>
        </w:rPr>
        <w:t>should</w:t>
      </w:r>
      <w:r w:rsidR="00D138F3" w:rsidRPr="00D85742">
        <w:rPr>
          <w:rFonts w:ascii="Calibri" w:hAnsi="Calibri" w:cs="Arial"/>
          <w:sz w:val="22"/>
          <w:szCs w:val="22"/>
        </w:rPr>
        <w:t xml:space="preserve"> email the </w:t>
      </w:r>
      <w:r w:rsidR="00D03973" w:rsidRPr="00D85742">
        <w:rPr>
          <w:rFonts w:ascii="Calibri" w:hAnsi="Calibri" w:cs="Arial"/>
          <w:sz w:val="22"/>
          <w:szCs w:val="22"/>
        </w:rPr>
        <w:t>research team</w:t>
      </w:r>
      <w:r w:rsidR="00D138F3" w:rsidRPr="00D85742">
        <w:rPr>
          <w:rFonts w:ascii="Calibri" w:hAnsi="Calibri" w:cs="Arial"/>
          <w:sz w:val="22"/>
          <w:szCs w:val="22"/>
        </w:rPr>
        <w:t xml:space="preserve"> </w:t>
      </w:r>
      <w:r w:rsidR="00D03973" w:rsidRPr="00D85742">
        <w:rPr>
          <w:rFonts w:ascii="Calibri" w:hAnsi="Calibri" w:cs="Arial"/>
          <w:sz w:val="22"/>
          <w:szCs w:val="22"/>
        </w:rPr>
        <w:t xml:space="preserve">two months prior to the project end date </w:t>
      </w:r>
      <w:r w:rsidR="00A11E38">
        <w:rPr>
          <w:rFonts w:ascii="Calibri" w:hAnsi="Calibri" w:cs="Arial"/>
          <w:sz w:val="22"/>
          <w:szCs w:val="22"/>
        </w:rPr>
        <w:t>to notify them that the end date is approaching.</w:t>
      </w:r>
      <w:r w:rsidR="00D138F3" w:rsidRPr="00D85742">
        <w:rPr>
          <w:rFonts w:ascii="Calibri" w:hAnsi="Calibri" w:cs="Arial"/>
          <w:sz w:val="22"/>
          <w:szCs w:val="22"/>
        </w:rPr>
        <w:t xml:space="preserve">  </w:t>
      </w:r>
      <w:r w:rsidR="000C1204" w:rsidRPr="00D85742">
        <w:rPr>
          <w:rFonts w:ascii="Calibri" w:hAnsi="Calibri" w:cs="Arial"/>
          <w:sz w:val="22"/>
          <w:szCs w:val="22"/>
        </w:rPr>
        <w:t>If further time is required for continued analysis</w:t>
      </w:r>
      <w:r w:rsidR="007D2201">
        <w:rPr>
          <w:rFonts w:ascii="Calibri" w:hAnsi="Calibri" w:cs="Arial"/>
          <w:sz w:val="22"/>
          <w:szCs w:val="22"/>
        </w:rPr>
        <w:t>,</w:t>
      </w:r>
      <w:r w:rsidR="000C1204" w:rsidRPr="00D85742">
        <w:rPr>
          <w:rFonts w:ascii="Calibri" w:hAnsi="Calibri" w:cs="Arial"/>
          <w:sz w:val="22"/>
          <w:szCs w:val="22"/>
        </w:rPr>
        <w:t xml:space="preserve"> a Project Modification</w:t>
      </w:r>
      <w:r w:rsidR="0095094E" w:rsidRPr="00D85742">
        <w:rPr>
          <w:rFonts w:ascii="Calibri" w:hAnsi="Calibri" w:cs="Arial"/>
          <w:sz w:val="22"/>
          <w:szCs w:val="22"/>
        </w:rPr>
        <w:t xml:space="preserve"> form</w:t>
      </w:r>
      <w:r w:rsidR="000C1204" w:rsidRPr="00D85742">
        <w:rPr>
          <w:rFonts w:ascii="Calibri" w:hAnsi="Calibri" w:cs="Arial"/>
          <w:sz w:val="22"/>
          <w:szCs w:val="22"/>
        </w:rPr>
        <w:t xml:space="preserve"> </w:t>
      </w:r>
      <w:r w:rsidR="00D138F3" w:rsidRPr="00D85742">
        <w:rPr>
          <w:rFonts w:ascii="Calibri" w:hAnsi="Calibri" w:cs="Arial"/>
          <w:sz w:val="22"/>
          <w:szCs w:val="22"/>
        </w:rPr>
        <w:t xml:space="preserve">should be </w:t>
      </w:r>
      <w:r w:rsidR="009D1663" w:rsidRPr="00D85742">
        <w:rPr>
          <w:rFonts w:ascii="Calibri" w:hAnsi="Calibri" w:cs="Arial"/>
          <w:sz w:val="22"/>
          <w:szCs w:val="22"/>
        </w:rPr>
        <w:t xml:space="preserve">completed by the researcher and </w:t>
      </w:r>
      <w:r w:rsidR="008C1203" w:rsidRPr="00D85742">
        <w:rPr>
          <w:rFonts w:ascii="Calibri" w:hAnsi="Calibri" w:cs="Arial"/>
          <w:sz w:val="22"/>
          <w:szCs w:val="22"/>
        </w:rPr>
        <w:t xml:space="preserve">submitted to the </w:t>
      </w:r>
      <w:r w:rsidRPr="00D85742">
        <w:rPr>
          <w:rFonts w:ascii="Calibri" w:hAnsi="Calibri" w:cs="Arial"/>
          <w:sz w:val="22"/>
          <w:szCs w:val="22"/>
        </w:rPr>
        <w:t>NILS-</w:t>
      </w:r>
      <w:r w:rsidR="008C1203" w:rsidRPr="00D85742">
        <w:rPr>
          <w:rFonts w:ascii="Calibri" w:hAnsi="Calibri" w:cs="Arial"/>
          <w:sz w:val="22"/>
          <w:szCs w:val="22"/>
        </w:rPr>
        <w:t>RSU</w:t>
      </w:r>
      <w:r w:rsidR="00D138F3" w:rsidRPr="00D85742">
        <w:rPr>
          <w:rFonts w:ascii="Calibri" w:hAnsi="Calibri" w:cs="Arial"/>
          <w:sz w:val="22"/>
          <w:szCs w:val="22"/>
        </w:rPr>
        <w:t xml:space="preserve">.  </w:t>
      </w:r>
    </w:p>
    <w:p w14:paraId="6A2271C7" w14:textId="77777777" w:rsidR="00511891" w:rsidRPr="00D85742" w:rsidRDefault="00511891" w:rsidP="00A11E38">
      <w:pPr>
        <w:spacing w:line="276" w:lineRule="auto"/>
        <w:jc w:val="both"/>
        <w:rPr>
          <w:rFonts w:ascii="Calibri" w:hAnsi="Calibri" w:cs="Arial"/>
          <w:sz w:val="22"/>
          <w:szCs w:val="22"/>
        </w:rPr>
      </w:pPr>
    </w:p>
    <w:p w14:paraId="4673CA4A" w14:textId="77777777" w:rsidR="009D1663" w:rsidRPr="00D85742" w:rsidRDefault="009D1663" w:rsidP="00A11E38">
      <w:pPr>
        <w:spacing w:line="276" w:lineRule="auto"/>
        <w:jc w:val="both"/>
        <w:rPr>
          <w:rFonts w:ascii="Calibri" w:hAnsi="Calibri" w:cs="Arial"/>
          <w:sz w:val="22"/>
          <w:szCs w:val="22"/>
        </w:rPr>
      </w:pPr>
      <w:r w:rsidRPr="00D85742">
        <w:rPr>
          <w:rFonts w:ascii="Calibri" w:hAnsi="Calibri" w:cs="Arial"/>
          <w:sz w:val="22"/>
          <w:szCs w:val="22"/>
        </w:rPr>
        <w:t xml:space="preserve">The NILS-RSU should assess the extension taking account of the following information: </w:t>
      </w:r>
    </w:p>
    <w:p w14:paraId="63246168" w14:textId="77777777" w:rsidR="009D1663" w:rsidRPr="00D85742" w:rsidRDefault="009D1663" w:rsidP="00A11E38">
      <w:pPr>
        <w:numPr>
          <w:ilvl w:val="0"/>
          <w:numId w:val="3"/>
        </w:numPr>
        <w:tabs>
          <w:tab w:val="clear" w:pos="1320"/>
        </w:tabs>
        <w:spacing w:line="276" w:lineRule="auto"/>
        <w:ind w:left="426" w:hanging="426"/>
        <w:jc w:val="both"/>
        <w:rPr>
          <w:rFonts w:ascii="Calibri" w:hAnsi="Calibri" w:cs="Arial"/>
          <w:sz w:val="22"/>
          <w:szCs w:val="22"/>
        </w:rPr>
      </w:pPr>
      <w:r w:rsidRPr="00D85742">
        <w:rPr>
          <w:rFonts w:ascii="Calibri" w:hAnsi="Calibri" w:cs="Arial"/>
          <w:sz w:val="22"/>
          <w:szCs w:val="22"/>
        </w:rPr>
        <w:t xml:space="preserve">Number of overall project modifications – this may indicate </w:t>
      </w:r>
      <w:r w:rsidR="00511891" w:rsidRPr="00D85742">
        <w:rPr>
          <w:rFonts w:ascii="Calibri" w:hAnsi="Calibri" w:cs="Arial"/>
          <w:sz w:val="22"/>
          <w:szCs w:val="22"/>
        </w:rPr>
        <w:t>a project</w:t>
      </w:r>
      <w:r w:rsidRPr="00D85742">
        <w:rPr>
          <w:rFonts w:ascii="Calibri" w:hAnsi="Calibri" w:cs="Arial"/>
          <w:sz w:val="22"/>
          <w:szCs w:val="22"/>
        </w:rPr>
        <w:t xml:space="preserve"> changing direction/scope and therefore </w:t>
      </w:r>
      <w:r w:rsidR="00511891" w:rsidRPr="00D85742">
        <w:rPr>
          <w:rFonts w:ascii="Calibri" w:hAnsi="Calibri" w:cs="Arial"/>
          <w:sz w:val="22"/>
          <w:szCs w:val="22"/>
        </w:rPr>
        <w:t xml:space="preserve">the </w:t>
      </w:r>
      <w:r w:rsidRPr="00D85742">
        <w:rPr>
          <w:rFonts w:ascii="Calibri" w:hAnsi="Calibri" w:cs="Arial"/>
          <w:sz w:val="22"/>
          <w:szCs w:val="22"/>
        </w:rPr>
        <w:t>need to become a new project rather than extending the current project.  Alternatively</w:t>
      </w:r>
      <w:r w:rsidR="007D2201">
        <w:rPr>
          <w:rFonts w:ascii="Calibri" w:hAnsi="Calibri" w:cs="Arial"/>
          <w:sz w:val="22"/>
          <w:szCs w:val="22"/>
        </w:rPr>
        <w:t>,</w:t>
      </w:r>
      <w:r w:rsidRPr="00D85742">
        <w:rPr>
          <w:rFonts w:ascii="Calibri" w:hAnsi="Calibri" w:cs="Arial"/>
          <w:sz w:val="22"/>
          <w:szCs w:val="22"/>
        </w:rPr>
        <w:t xml:space="preserve"> the researcher may now be struggling with too much information and a new more focussed project would be recommended.</w:t>
      </w:r>
    </w:p>
    <w:p w14:paraId="05B9BB89" w14:textId="1AFE6550" w:rsidR="009D1663" w:rsidRPr="00D85742" w:rsidRDefault="009D1663" w:rsidP="00A11E38">
      <w:pPr>
        <w:numPr>
          <w:ilvl w:val="0"/>
          <w:numId w:val="1"/>
        </w:numPr>
        <w:tabs>
          <w:tab w:val="clear" w:pos="720"/>
        </w:tabs>
        <w:spacing w:line="276" w:lineRule="auto"/>
        <w:ind w:left="426" w:hanging="426"/>
        <w:jc w:val="both"/>
        <w:rPr>
          <w:rFonts w:ascii="Calibri" w:hAnsi="Calibri" w:cs="Arial"/>
          <w:sz w:val="22"/>
          <w:szCs w:val="22"/>
        </w:rPr>
      </w:pPr>
      <w:r w:rsidRPr="00D85742">
        <w:rPr>
          <w:rFonts w:ascii="Calibri" w:hAnsi="Calibri" w:cs="Arial"/>
          <w:sz w:val="22"/>
          <w:szCs w:val="22"/>
        </w:rPr>
        <w:t xml:space="preserve">Activity on the project - this can be assessed by the frequency of visits to </w:t>
      </w:r>
      <w:r w:rsidR="000D7CE2">
        <w:rPr>
          <w:rFonts w:ascii="Calibri" w:hAnsi="Calibri" w:cs="Arial"/>
          <w:sz w:val="22"/>
          <w:szCs w:val="22"/>
        </w:rPr>
        <w:t>the secure environment</w:t>
      </w:r>
      <w:r w:rsidRPr="00D85742">
        <w:rPr>
          <w:rFonts w:ascii="Calibri" w:hAnsi="Calibri" w:cs="Arial"/>
          <w:sz w:val="22"/>
          <w:szCs w:val="22"/>
        </w:rPr>
        <w:t xml:space="preserve"> and numbers of intermediate and final outputs</w:t>
      </w:r>
      <w:r w:rsidR="00511891" w:rsidRPr="00D85742">
        <w:rPr>
          <w:rFonts w:ascii="Calibri" w:hAnsi="Calibri" w:cs="Arial"/>
          <w:sz w:val="22"/>
          <w:szCs w:val="22"/>
        </w:rPr>
        <w:t xml:space="preserve"> submitted</w:t>
      </w:r>
      <w:r w:rsidRPr="00D85742">
        <w:rPr>
          <w:rFonts w:ascii="Calibri" w:hAnsi="Calibri" w:cs="Arial"/>
          <w:sz w:val="22"/>
          <w:szCs w:val="22"/>
        </w:rPr>
        <w:t xml:space="preserve">.  If there has been </w:t>
      </w:r>
      <w:r w:rsidR="00511891" w:rsidRPr="00D85742">
        <w:rPr>
          <w:rFonts w:ascii="Calibri" w:hAnsi="Calibri" w:cs="Arial"/>
          <w:sz w:val="22"/>
          <w:szCs w:val="22"/>
        </w:rPr>
        <w:t xml:space="preserve">little or </w:t>
      </w:r>
      <w:r w:rsidRPr="00D85742">
        <w:rPr>
          <w:rFonts w:ascii="Calibri" w:hAnsi="Calibri" w:cs="Arial"/>
          <w:sz w:val="22"/>
          <w:szCs w:val="22"/>
        </w:rPr>
        <w:t>no activity to date</w:t>
      </w:r>
      <w:r w:rsidR="007D2201">
        <w:rPr>
          <w:rFonts w:ascii="Calibri" w:hAnsi="Calibri" w:cs="Arial"/>
          <w:sz w:val="22"/>
          <w:szCs w:val="22"/>
        </w:rPr>
        <w:t>,</w:t>
      </w:r>
      <w:r w:rsidRPr="00D85742">
        <w:rPr>
          <w:rFonts w:ascii="Calibri" w:hAnsi="Calibri" w:cs="Arial"/>
          <w:sz w:val="22"/>
          <w:szCs w:val="22"/>
        </w:rPr>
        <w:t xml:space="preserve"> this may indicate an unrealistic start date, or that data issues, staffing issues, etc. have prevented the project from starting.  A significant number of intermediate outputs with no recent or limited final outputs may indicate that the research is not sufficiently focussed or the project may be changing direction/scope. In these cases</w:t>
      </w:r>
      <w:r w:rsidR="007D2201">
        <w:rPr>
          <w:rFonts w:ascii="Calibri" w:hAnsi="Calibri" w:cs="Arial"/>
          <w:sz w:val="22"/>
          <w:szCs w:val="22"/>
        </w:rPr>
        <w:t>,</w:t>
      </w:r>
      <w:r w:rsidRPr="00D85742">
        <w:rPr>
          <w:rFonts w:ascii="Calibri" w:hAnsi="Calibri" w:cs="Arial"/>
          <w:sz w:val="22"/>
          <w:szCs w:val="22"/>
        </w:rPr>
        <w:t xml:space="preserve"> it may be better</w:t>
      </w:r>
      <w:r w:rsidR="003C75FD" w:rsidRPr="00D85742">
        <w:rPr>
          <w:rFonts w:ascii="Calibri" w:hAnsi="Calibri" w:cs="Arial"/>
          <w:sz w:val="22"/>
          <w:szCs w:val="22"/>
        </w:rPr>
        <w:t xml:space="preserve"> for the researcher</w:t>
      </w:r>
      <w:r w:rsidRPr="00D85742">
        <w:rPr>
          <w:rFonts w:ascii="Calibri" w:hAnsi="Calibri" w:cs="Arial"/>
          <w:sz w:val="22"/>
          <w:szCs w:val="22"/>
        </w:rPr>
        <w:t xml:space="preserve"> to submit a new more focussed project rather than extending the current project.</w:t>
      </w:r>
    </w:p>
    <w:p w14:paraId="4208726E" w14:textId="77777777" w:rsidR="000D7CE2" w:rsidRDefault="009D1663" w:rsidP="000D7CE2">
      <w:pPr>
        <w:numPr>
          <w:ilvl w:val="0"/>
          <w:numId w:val="1"/>
        </w:numPr>
        <w:tabs>
          <w:tab w:val="clear" w:pos="720"/>
        </w:tabs>
        <w:spacing w:line="276" w:lineRule="auto"/>
        <w:ind w:left="426" w:hanging="426"/>
        <w:jc w:val="both"/>
        <w:rPr>
          <w:rFonts w:ascii="Calibri" w:hAnsi="Calibri" w:cs="Arial"/>
          <w:sz w:val="22"/>
          <w:szCs w:val="22"/>
        </w:rPr>
      </w:pPr>
      <w:r w:rsidRPr="00D85742">
        <w:rPr>
          <w:rFonts w:ascii="Calibri" w:hAnsi="Calibri" w:cs="Arial"/>
          <w:sz w:val="22"/>
          <w:szCs w:val="22"/>
        </w:rPr>
        <w:t>Level of support - can the current level of NILS-RSU support for the project be sustained over the period of the extension</w:t>
      </w:r>
      <w:r w:rsidR="003C75FD" w:rsidRPr="00D85742">
        <w:rPr>
          <w:rFonts w:ascii="Calibri" w:hAnsi="Calibri" w:cs="Arial"/>
          <w:sz w:val="22"/>
          <w:szCs w:val="22"/>
        </w:rPr>
        <w:t>?</w:t>
      </w:r>
      <w:r w:rsidRPr="00D85742">
        <w:rPr>
          <w:rFonts w:ascii="Calibri" w:hAnsi="Calibri" w:cs="Arial"/>
          <w:sz w:val="22"/>
          <w:szCs w:val="22"/>
        </w:rPr>
        <w:t xml:space="preserve">  Some projects may require intensive support that cannot be sustained. Granting an extension may either put too much burden on the NILS-RSU or leave the researcher</w:t>
      </w:r>
      <w:r w:rsidR="00511891" w:rsidRPr="00D85742">
        <w:rPr>
          <w:rFonts w:ascii="Calibri" w:hAnsi="Calibri" w:cs="Arial"/>
          <w:sz w:val="22"/>
          <w:szCs w:val="22"/>
        </w:rPr>
        <w:t>(</w:t>
      </w:r>
      <w:r w:rsidRPr="00D85742">
        <w:rPr>
          <w:rFonts w:ascii="Calibri" w:hAnsi="Calibri" w:cs="Arial"/>
          <w:sz w:val="22"/>
          <w:szCs w:val="22"/>
        </w:rPr>
        <w:t>s</w:t>
      </w:r>
      <w:r w:rsidR="00511891" w:rsidRPr="00D85742">
        <w:rPr>
          <w:rFonts w:ascii="Calibri" w:hAnsi="Calibri" w:cs="Arial"/>
          <w:sz w:val="22"/>
          <w:szCs w:val="22"/>
        </w:rPr>
        <w:t>)</w:t>
      </w:r>
      <w:r w:rsidRPr="00D85742">
        <w:rPr>
          <w:rFonts w:ascii="Calibri" w:hAnsi="Calibri" w:cs="Arial"/>
          <w:sz w:val="22"/>
          <w:szCs w:val="22"/>
        </w:rPr>
        <w:t xml:space="preserve"> unable to </w:t>
      </w:r>
      <w:r w:rsidR="00511891" w:rsidRPr="00D85742">
        <w:rPr>
          <w:rFonts w:ascii="Calibri" w:hAnsi="Calibri" w:cs="Arial"/>
          <w:sz w:val="22"/>
          <w:szCs w:val="22"/>
        </w:rPr>
        <w:t>complete</w:t>
      </w:r>
      <w:r w:rsidRPr="00D85742">
        <w:rPr>
          <w:rFonts w:ascii="Calibri" w:hAnsi="Calibri" w:cs="Arial"/>
          <w:sz w:val="22"/>
          <w:szCs w:val="22"/>
        </w:rPr>
        <w:t xml:space="preserve"> their project.</w:t>
      </w:r>
      <w:r w:rsidR="003C75FD" w:rsidRPr="00D85742">
        <w:rPr>
          <w:rFonts w:ascii="Calibri" w:hAnsi="Calibri" w:cs="Arial"/>
          <w:sz w:val="22"/>
          <w:szCs w:val="22"/>
        </w:rPr>
        <w:t xml:space="preserve"> </w:t>
      </w:r>
    </w:p>
    <w:p w14:paraId="771A52F4" w14:textId="1DFFB945" w:rsidR="000D7CE2" w:rsidRPr="000D7CE2" w:rsidRDefault="000D7CE2" w:rsidP="000D7CE2">
      <w:pPr>
        <w:numPr>
          <w:ilvl w:val="0"/>
          <w:numId w:val="1"/>
        </w:numPr>
        <w:tabs>
          <w:tab w:val="clear" w:pos="720"/>
        </w:tabs>
        <w:spacing w:line="276" w:lineRule="auto"/>
        <w:ind w:left="426" w:hanging="426"/>
        <w:jc w:val="both"/>
        <w:rPr>
          <w:rFonts w:ascii="Calibri" w:hAnsi="Calibri" w:cs="Arial"/>
          <w:sz w:val="22"/>
          <w:szCs w:val="22"/>
        </w:rPr>
      </w:pPr>
      <w:r>
        <w:rPr>
          <w:rFonts w:ascii="Calibri" w:hAnsi="Calibri" w:cs="Arial"/>
          <w:sz w:val="22"/>
          <w:szCs w:val="22"/>
        </w:rPr>
        <w:t xml:space="preserve">Consider the actual start date of the </w:t>
      </w:r>
      <w:r>
        <w:rPr>
          <w:rFonts w:ascii="Calibri" w:hAnsi="Calibri" w:cs="Calibri"/>
          <w:bCs/>
          <w:sz w:val="22"/>
          <w:szCs w:val="22"/>
          <w:lang w:val="en-US"/>
        </w:rPr>
        <w:t xml:space="preserve">project (i.e., was there a significant delay to researchers receiving access to the project data?).  RAG have agreed that the actual start date should be used to avoid unnecessary project extension requests being presented to RAG.  </w:t>
      </w:r>
    </w:p>
    <w:p w14:paraId="30C24AF2" w14:textId="49E6790E" w:rsidR="000D7CE2" w:rsidRPr="000D7CE2" w:rsidRDefault="000D7CE2" w:rsidP="000D7CE2">
      <w:pPr>
        <w:numPr>
          <w:ilvl w:val="0"/>
          <w:numId w:val="1"/>
        </w:numPr>
        <w:tabs>
          <w:tab w:val="clear" w:pos="720"/>
        </w:tabs>
        <w:spacing w:line="276" w:lineRule="auto"/>
        <w:ind w:left="426" w:hanging="426"/>
        <w:jc w:val="both"/>
        <w:rPr>
          <w:rFonts w:ascii="Calibri" w:hAnsi="Calibri" w:cs="Arial"/>
          <w:sz w:val="22"/>
          <w:szCs w:val="22"/>
        </w:rPr>
      </w:pPr>
      <w:r>
        <w:rPr>
          <w:rFonts w:ascii="Calibri" w:hAnsi="Calibri" w:cs="Calibri"/>
          <w:bCs/>
          <w:sz w:val="22"/>
          <w:szCs w:val="22"/>
          <w:lang w:val="en-US"/>
        </w:rPr>
        <w:t xml:space="preserve">Consider if the project has been on hold (i.e., researcher on maternity leave).  RAG have agreed that the project timeline can be put on hold if this is the case and then restarted to </w:t>
      </w:r>
      <w:r w:rsidRPr="000D7CE2">
        <w:rPr>
          <w:rFonts w:ascii="Calibri" w:hAnsi="Calibri" w:cs="Calibri"/>
          <w:bCs/>
          <w:sz w:val="22"/>
          <w:szCs w:val="22"/>
          <w:lang w:val="en-US"/>
        </w:rPr>
        <w:t xml:space="preserve">avoid unnecessary project extension requests being presented to RAG.  </w:t>
      </w:r>
    </w:p>
    <w:p w14:paraId="076BC8F6" w14:textId="77777777" w:rsidR="009D1663" w:rsidRPr="000D7CE2" w:rsidRDefault="009D1663" w:rsidP="000D7CE2">
      <w:pPr>
        <w:spacing w:line="276" w:lineRule="auto"/>
        <w:ind w:left="426"/>
        <w:jc w:val="both"/>
        <w:rPr>
          <w:rFonts w:ascii="Calibri" w:hAnsi="Calibri" w:cs="Arial"/>
          <w:sz w:val="22"/>
          <w:szCs w:val="22"/>
        </w:rPr>
      </w:pPr>
    </w:p>
    <w:p w14:paraId="4D092B0E" w14:textId="77777777" w:rsidR="001C67E6" w:rsidRDefault="006F59B6" w:rsidP="00A11E38">
      <w:pPr>
        <w:spacing w:line="276" w:lineRule="auto"/>
        <w:jc w:val="both"/>
        <w:rPr>
          <w:rFonts w:ascii="Calibri" w:hAnsi="Calibri" w:cs="Arial"/>
          <w:sz w:val="22"/>
          <w:szCs w:val="22"/>
        </w:rPr>
      </w:pPr>
      <w:r w:rsidRPr="00D85742">
        <w:rPr>
          <w:rFonts w:ascii="Calibri" w:hAnsi="Calibri" w:cs="Arial"/>
          <w:sz w:val="22"/>
          <w:szCs w:val="22"/>
        </w:rPr>
        <w:t>NILS-</w:t>
      </w:r>
      <w:r w:rsidR="009C7A46" w:rsidRPr="00D85742">
        <w:rPr>
          <w:rFonts w:ascii="Calibri" w:hAnsi="Calibri" w:cs="Arial"/>
          <w:sz w:val="22"/>
          <w:szCs w:val="22"/>
        </w:rPr>
        <w:t xml:space="preserve">RSU </w:t>
      </w:r>
      <w:r w:rsidR="00511891" w:rsidRPr="00D85742">
        <w:rPr>
          <w:rFonts w:ascii="Calibri" w:hAnsi="Calibri" w:cs="Arial"/>
          <w:sz w:val="22"/>
          <w:szCs w:val="22"/>
        </w:rPr>
        <w:t>should</w:t>
      </w:r>
      <w:r w:rsidR="009C7A46" w:rsidRPr="00D85742">
        <w:rPr>
          <w:rFonts w:ascii="Calibri" w:hAnsi="Calibri" w:cs="Arial"/>
          <w:sz w:val="22"/>
          <w:szCs w:val="22"/>
        </w:rPr>
        <w:t xml:space="preserve"> monitor the number of project modifications, the activity on the project and the level of support required. </w:t>
      </w:r>
      <w:r w:rsidR="00511891" w:rsidRPr="00D85742">
        <w:rPr>
          <w:rFonts w:ascii="Calibri" w:hAnsi="Calibri" w:cs="Arial"/>
          <w:sz w:val="22"/>
          <w:szCs w:val="22"/>
        </w:rPr>
        <w:t xml:space="preserve"> This information</w:t>
      </w:r>
      <w:r w:rsidR="00AF33D4" w:rsidRPr="00D85742">
        <w:rPr>
          <w:rFonts w:ascii="Calibri" w:hAnsi="Calibri" w:cs="Arial"/>
          <w:sz w:val="22"/>
          <w:szCs w:val="22"/>
        </w:rPr>
        <w:t xml:space="preserve"> help</w:t>
      </w:r>
      <w:r w:rsidR="00511891" w:rsidRPr="00D85742">
        <w:rPr>
          <w:rFonts w:ascii="Calibri" w:hAnsi="Calibri" w:cs="Arial"/>
          <w:sz w:val="22"/>
          <w:szCs w:val="22"/>
        </w:rPr>
        <w:t>s to</w:t>
      </w:r>
      <w:r w:rsidR="00AF33D4" w:rsidRPr="00D85742">
        <w:rPr>
          <w:rFonts w:ascii="Calibri" w:hAnsi="Calibri" w:cs="Arial"/>
          <w:sz w:val="22"/>
          <w:szCs w:val="22"/>
        </w:rPr>
        <w:t xml:space="preserve"> inform the RSU/RAG project extension decision. </w:t>
      </w:r>
      <w:r w:rsidR="00511891" w:rsidRPr="00D85742">
        <w:rPr>
          <w:rFonts w:ascii="Calibri" w:hAnsi="Calibri" w:cs="Arial"/>
          <w:sz w:val="22"/>
          <w:szCs w:val="22"/>
        </w:rPr>
        <w:t xml:space="preserve"> </w:t>
      </w:r>
    </w:p>
    <w:p w14:paraId="73C59FEF" w14:textId="77777777" w:rsidR="001C67E6" w:rsidRDefault="001C67E6" w:rsidP="00A11E38">
      <w:pPr>
        <w:spacing w:line="276" w:lineRule="auto"/>
        <w:jc w:val="both"/>
        <w:rPr>
          <w:rFonts w:ascii="Calibri" w:hAnsi="Calibri" w:cs="Arial"/>
          <w:sz w:val="22"/>
          <w:szCs w:val="22"/>
        </w:rPr>
      </w:pPr>
    </w:p>
    <w:p w14:paraId="2D254853" w14:textId="75A7BE9A" w:rsidR="000D7CE2" w:rsidRPr="000D7CE2" w:rsidRDefault="00736080" w:rsidP="000D7CE2">
      <w:pPr>
        <w:jc w:val="both"/>
        <w:rPr>
          <w:i/>
          <w:iCs/>
          <w:sz w:val="22"/>
          <w:szCs w:val="22"/>
        </w:rPr>
      </w:pPr>
      <w:r w:rsidRPr="00B1615C">
        <w:rPr>
          <w:rFonts w:ascii="Calibri" w:hAnsi="Calibri" w:cs="Calibri"/>
          <w:iCs/>
          <w:sz w:val="22"/>
          <w:szCs w:val="22"/>
        </w:rPr>
        <w:t>RSOs can approve extensions of up to 6 months</w:t>
      </w:r>
      <w:r>
        <w:rPr>
          <w:rFonts w:ascii="Calibri" w:hAnsi="Calibri" w:cs="Calibri"/>
          <w:iCs/>
          <w:sz w:val="22"/>
          <w:szCs w:val="22"/>
        </w:rPr>
        <w:t>.  The maximum number of times this can be done is 3</w:t>
      </w:r>
      <w:r w:rsidRPr="00B1615C">
        <w:rPr>
          <w:rFonts w:ascii="Calibri" w:hAnsi="Calibri" w:cs="Calibri"/>
          <w:iCs/>
          <w:sz w:val="22"/>
          <w:szCs w:val="22"/>
        </w:rPr>
        <w:t>.</w:t>
      </w:r>
      <w:r>
        <w:rPr>
          <w:rFonts w:ascii="Calibri" w:hAnsi="Calibri" w:cs="Calibri"/>
          <w:iCs/>
          <w:sz w:val="22"/>
          <w:szCs w:val="22"/>
        </w:rPr>
        <w:t xml:space="preserve">  If a further extension is requested this must be approved by RAG.</w:t>
      </w:r>
      <w:r w:rsidRPr="00B1615C">
        <w:rPr>
          <w:rFonts w:ascii="Calibri" w:hAnsi="Calibri" w:cs="Calibri"/>
          <w:iCs/>
          <w:sz w:val="22"/>
          <w:szCs w:val="22"/>
        </w:rPr>
        <w:t xml:space="preserve"> </w:t>
      </w:r>
      <w:r>
        <w:rPr>
          <w:rFonts w:ascii="Calibri" w:hAnsi="Calibri" w:cs="Calibri"/>
          <w:iCs/>
          <w:sz w:val="22"/>
          <w:szCs w:val="22"/>
        </w:rPr>
        <w:t xml:space="preserve"> Extensions longer than 6 months</w:t>
      </w:r>
      <w:r w:rsidRPr="00B1615C">
        <w:rPr>
          <w:rFonts w:ascii="Calibri" w:hAnsi="Calibri" w:cs="Calibri"/>
          <w:iCs/>
          <w:sz w:val="22"/>
          <w:szCs w:val="22"/>
        </w:rPr>
        <w:t xml:space="preserve"> can be approved by DP and above</w:t>
      </w:r>
      <w:r>
        <w:rPr>
          <w:rFonts w:ascii="Calibri" w:hAnsi="Calibri" w:cs="Calibri"/>
          <w:iCs/>
          <w:sz w:val="22"/>
          <w:szCs w:val="22"/>
        </w:rPr>
        <w:t xml:space="preserve"> in RSU</w:t>
      </w:r>
      <w:r w:rsidRPr="00B1615C">
        <w:rPr>
          <w:rFonts w:ascii="Calibri" w:hAnsi="Calibri" w:cs="Calibri"/>
          <w:iCs/>
          <w:sz w:val="22"/>
          <w:szCs w:val="22"/>
        </w:rPr>
        <w:t>.</w:t>
      </w:r>
      <w:r>
        <w:rPr>
          <w:rFonts w:ascii="Calibri" w:hAnsi="Calibri" w:cs="Calibri"/>
          <w:iCs/>
          <w:sz w:val="22"/>
          <w:szCs w:val="22"/>
        </w:rPr>
        <w:t xml:space="preserve">  </w:t>
      </w:r>
      <w:r w:rsidR="00AF33D4" w:rsidRPr="00D85742">
        <w:rPr>
          <w:rFonts w:ascii="Calibri" w:hAnsi="Calibri" w:cs="Arial"/>
          <w:sz w:val="22"/>
          <w:szCs w:val="22"/>
        </w:rPr>
        <w:t>The</w:t>
      </w:r>
      <w:r w:rsidR="003C75FD" w:rsidRPr="00D85742">
        <w:rPr>
          <w:rFonts w:ascii="Calibri" w:hAnsi="Calibri" w:cs="Arial"/>
          <w:sz w:val="22"/>
          <w:szCs w:val="22"/>
        </w:rPr>
        <w:t xml:space="preserve"> longest extension which </w:t>
      </w:r>
      <w:r>
        <w:rPr>
          <w:rFonts w:ascii="Calibri" w:hAnsi="Calibri" w:cs="Arial"/>
          <w:sz w:val="22"/>
          <w:szCs w:val="22"/>
        </w:rPr>
        <w:t>can be approved</w:t>
      </w:r>
      <w:r w:rsidR="009B3437">
        <w:rPr>
          <w:rFonts w:ascii="Calibri" w:hAnsi="Calibri" w:cs="Arial"/>
          <w:sz w:val="22"/>
          <w:szCs w:val="22"/>
        </w:rPr>
        <w:t xml:space="preserve"> by </w:t>
      </w:r>
      <w:r w:rsidR="005729A8">
        <w:rPr>
          <w:rFonts w:ascii="Calibri" w:hAnsi="Calibri" w:cs="Arial"/>
          <w:sz w:val="22"/>
          <w:szCs w:val="22"/>
        </w:rPr>
        <w:t>DP and above</w:t>
      </w:r>
      <w:r w:rsidR="003C75FD" w:rsidRPr="00D85742">
        <w:rPr>
          <w:rFonts w:ascii="Calibri" w:hAnsi="Calibri" w:cs="Arial"/>
          <w:sz w:val="22"/>
          <w:szCs w:val="22"/>
        </w:rPr>
        <w:t xml:space="preserve"> is</w:t>
      </w:r>
      <w:r w:rsidR="0051735E">
        <w:rPr>
          <w:rFonts w:ascii="Calibri" w:hAnsi="Calibri" w:cs="Arial"/>
          <w:sz w:val="22"/>
          <w:szCs w:val="22"/>
        </w:rPr>
        <w:t xml:space="preserve"> up to </w:t>
      </w:r>
      <w:r w:rsidR="0079423D">
        <w:rPr>
          <w:rFonts w:ascii="Calibri" w:hAnsi="Calibri" w:cs="Arial"/>
          <w:sz w:val="22"/>
          <w:szCs w:val="22"/>
        </w:rPr>
        <w:t>18</w:t>
      </w:r>
      <w:r w:rsidR="002D10F1">
        <w:rPr>
          <w:rFonts w:ascii="Calibri" w:hAnsi="Calibri" w:cs="Arial"/>
          <w:sz w:val="22"/>
          <w:szCs w:val="22"/>
        </w:rPr>
        <w:t xml:space="preserve"> months.  </w:t>
      </w:r>
      <w:r w:rsidR="0079423D">
        <w:rPr>
          <w:rFonts w:ascii="Calibri" w:hAnsi="Calibri" w:cs="Arial"/>
          <w:sz w:val="22"/>
          <w:szCs w:val="22"/>
        </w:rPr>
        <w:t>Only one extension of up to 18 months can be approved provided sufficient justification to explain the need for the extra time has been provided by the research team.  All further extension requests</w:t>
      </w:r>
      <w:r w:rsidR="003C75FD" w:rsidRPr="00D85742">
        <w:rPr>
          <w:rFonts w:ascii="Calibri" w:hAnsi="Calibri" w:cs="Arial"/>
          <w:sz w:val="22"/>
          <w:szCs w:val="22"/>
        </w:rPr>
        <w:t xml:space="preserve"> must be approved by RAG.  </w:t>
      </w:r>
      <w:r w:rsidR="00B1615C">
        <w:rPr>
          <w:rFonts w:ascii="Calibri" w:hAnsi="Calibri" w:cs="Arial"/>
          <w:sz w:val="22"/>
          <w:szCs w:val="22"/>
        </w:rPr>
        <w:t xml:space="preserve"> </w:t>
      </w:r>
      <w:r>
        <w:rPr>
          <w:rFonts w:ascii="Calibri" w:hAnsi="Calibri" w:cs="Arial"/>
          <w:sz w:val="22"/>
          <w:szCs w:val="22"/>
        </w:rPr>
        <w:t xml:space="preserve">In exceptional circumstances RSU must use judgment to assess the extension as detailed in the bullet points above.  RSU </w:t>
      </w:r>
      <w:r w:rsidR="00B1615C" w:rsidRPr="008C36DB">
        <w:rPr>
          <w:rFonts w:ascii="Calibri" w:hAnsi="Calibri" w:cs="Calibri"/>
          <w:iCs/>
          <w:sz w:val="22"/>
          <w:szCs w:val="22"/>
        </w:rPr>
        <w:t xml:space="preserve">will monitor project extensions and report to RAG once a year. </w:t>
      </w:r>
    </w:p>
    <w:p w14:paraId="3E22B318" w14:textId="36227495" w:rsidR="0074126F" w:rsidRPr="00D85742" w:rsidRDefault="0074126F" w:rsidP="00A11E38">
      <w:pPr>
        <w:spacing w:line="276" w:lineRule="auto"/>
        <w:jc w:val="both"/>
        <w:rPr>
          <w:rFonts w:ascii="Calibri" w:hAnsi="Calibri" w:cs="Arial"/>
          <w:bCs/>
          <w:sz w:val="22"/>
          <w:szCs w:val="22"/>
        </w:rPr>
      </w:pPr>
      <w:r w:rsidRPr="00D85742">
        <w:rPr>
          <w:rFonts w:ascii="Calibri" w:hAnsi="Calibri" w:cs="Arial"/>
          <w:bCs/>
          <w:sz w:val="22"/>
          <w:szCs w:val="22"/>
        </w:rPr>
        <w:lastRenderedPageBreak/>
        <w:t xml:space="preserve">Researchers should not keep a project open </w:t>
      </w:r>
      <w:r w:rsidR="00016777" w:rsidRPr="00D85742">
        <w:rPr>
          <w:rFonts w:ascii="Calibri" w:hAnsi="Calibri" w:cs="Arial"/>
          <w:bCs/>
          <w:sz w:val="22"/>
          <w:szCs w:val="22"/>
        </w:rPr>
        <w:t xml:space="preserve">in order </w:t>
      </w:r>
      <w:r w:rsidRPr="00D85742">
        <w:rPr>
          <w:rFonts w:ascii="Calibri" w:hAnsi="Calibri" w:cs="Arial"/>
          <w:bCs/>
          <w:sz w:val="22"/>
          <w:szCs w:val="22"/>
        </w:rPr>
        <w:t xml:space="preserve">to wait on any possible feedback on papers submitted if no further research is planned.  In these circumstances, projects should be archived and the </w:t>
      </w:r>
      <w:r w:rsidR="003C75FD" w:rsidRPr="00D85742">
        <w:rPr>
          <w:rFonts w:ascii="Calibri" w:hAnsi="Calibri" w:cs="Arial"/>
          <w:bCs/>
          <w:sz w:val="22"/>
          <w:szCs w:val="22"/>
        </w:rPr>
        <w:t xml:space="preserve">NILS Archiving Policy </w:t>
      </w:r>
      <w:r w:rsidRPr="00D85742">
        <w:rPr>
          <w:rFonts w:ascii="Calibri" w:hAnsi="Calibri" w:cs="Arial"/>
          <w:bCs/>
          <w:sz w:val="22"/>
          <w:szCs w:val="22"/>
        </w:rPr>
        <w:t xml:space="preserve">applied.  If the researcher receives feedback from referees requiring further </w:t>
      </w:r>
      <w:r w:rsidR="00834D3E" w:rsidRPr="00D85742">
        <w:rPr>
          <w:rFonts w:ascii="Calibri" w:hAnsi="Calibri" w:cs="Arial"/>
          <w:bCs/>
          <w:sz w:val="22"/>
          <w:szCs w:val="22"/>
        </w:rPr>
        <w:t>work,</w:t>
      </w:r>
      <w:r w:rsidRPr="00D85742">
        <w:rPr>
          <w:rFonts w:ascii="Calibri" w:hAnsi="Calibri" w:cs="Arial"/>
          <w:bCs/>
          <w:sz w:val="22"/>
          <w:szCs w:val="22"/>
        </w:rPr>
        <w:t xml:space="preserve"> then the project can be de-archived to facilitate the additional analyses.  For further information see </w:t>
      </w:r>
      <w:r w:rsidR="00C76ABE">
        <w:rPr>
          <w:rFonts w:ascii="Calibri" w:hAnsi="Calibri" w:cs="Arial"/>
          <w:bCs/>
          <w:sz w:val="22"/>
          <w:szCs w:val="22"/>
        </w:rPr>
        <w:t>RSU027</w:t>
      </w:r>
      <w:r w:rsidRPr="00D85742">
        <w:rPr>
          <w:rFonts w:ascii="Calibri" w:hAnsi="Calibri" w:cs="Arial"/>
          <w:bCs/>
          <w:sz w:val="22"/>
          <w:szCs w:val="22"/>
        </w:rPr>
        <w:t xml:space="preserve"> NILS Archiving Policy.</w:t>
      </w:r>
    </w:p>
    <w:p w14:paraId="25E731B2" w14:textId="77777777" w:rsidR="006E3759" w:rsidRDefault="006E3759" w:rsidP="00A11E38">
      <w:pPr>
        <w:spacing w:line="276" w:lineRule="auto"/>
        <w:jc w:val="both"/>
        <w:rPr>
          <w:rFonts w:ascii="Calibri" w:hAnsi="Calibri" w:cs="Arial"/>
          <w:sz w:val="22"/>
          <w:szCs w:val="22"/>
          <w:u w:val="single"/>
        </w:rPr>
      </w:pPr>
    </w:p>
    <w:p w14:paraId="52C9B303" w14:textId="059450AA" w:rsidR="00A87398" w:rsidRPr="00D85742" w:rsidRDefault="00A87398" w:rsidP="00A11E38">
      <w:pPr>
        <w:spacing w:line="276" w:lineRule="auto"/>
        <w:jc w:val="both"/>
        <w:rPr>
          <w:rFonts w:ascii="Calibri" w:hAnsi="Calibri" w:cs="Arial"/>
          <w:sz w:val="22"/>
          <w:szCs w:val="22"/>
          <w:u w:val="single"/>
        </w:rPr>
      </w:pPr>
      <w:r w:rsidRPr="00D85742">
        <w:rPr>
          <w:rFonts w:ascii="Calibri" w:hAnsi="Calibri" w:cs="Arial"/>
          <w:sz w:val="22"/>
          <w:szCs w:val="22"/>
          <w:u w:val="single"/>
        </w:rPr>
        <w:t>Distinct Linkage Projects</w:t>
      </w:r>
      <w:r w:rsidR="001C67E6">
        <w:rPr>
          <w:rFonts w:ascii="Calibri" w:hAnsi="Calibri" w:cs="Arial"/>
          <w:sz w:val="22"/>
          <w:szCs w:val="22"/>
          <w:u w:val="single"/>
        </w:rPr>
        <w:t>/ADRn Projects</w:t>
      </w:r>
    </w:p>
    <w:p w14:paraId="04A1E912" w14:textId="3875A5EA" w:rsidR="00CE4969" w:rsidRDefault="00A87398" w:rsidP="00A11E38">
      <w:pPr>
        <w:spacing w:line="276" w:lineRule="auto"/>
        <w:jc w:val="both"/>
        <w:rPr>
          <w:rFonts w:ascii="Calibri" w:hAnsi="Calibri" w:cs="Arial"/>
          <w:sz w:val="22"/>
          <w:szCs w:val="22"/>
        </w:rPr>
      </w:pPr>
      <w:r w:rsidRPr="00D85742">
        <w:rPr>
          <w:rFonts w:ascii="Calibri" w:hAnsi="Calibri" w:cs="Arial"/>
          <w:sz w:val="22"/>
          <w:szCs w:val="22"/>
        </w:rPr>
        <w:t>All DLPs</w:t>
      </w:r>
      <w:r w:rsidR="001C67E6">
        <w:rPr>
          <w:rFonts w:ascii="Calibri" w:hAnsi="Calibri" w:cs="Arial"/>
          <w:sz w:val="22"/>
          <w:szCs w:val="22"/>
        </w:rPr>
        <w:t>/ADRn projects</w:t>
      </w:r>
      <w:r w:rsidRPr="00D85742">
        <w:rPr>
          <w:rFonts w:ascii="Calibri" w:hAnsi="Calibri" w:cs="Arial"/>
          <w:sz w:val="22"/>
          <w:szCs w:val="22"/>
        </w:rPr>
        <w:t xml:space="preserve"> have a start date and an end date agreed with </w:t>
      </w:r>
      <w:r w:rsidR="00511891" w:rsidRPr="00D85742">
        <w:rPr>
          <w:rFonts w:ascii="Calibri" w:hAnsi="Calibri" w:cs="Arial"/>
          <w:sz w:val="22"/>
          <w:szCs w:val="22"/>
        </w:rPr>
        <w:t>all Data C</w:t>
      </w:r>
      <w:r w:rsidRPr="00D85742">
        <w:rPr>
          <w:rFonts w:ascii="Calibri" w:hAnsi="Calibri" w:cs="Arial"/>
          <w:sz w:val="22"/>
          <w:szCs w:val="22"/>
        </w:rPr>
        <w:t xml:space="preserve">ustodians who signed the project’s Data </w:t>
      </w:r>
      <w:r w:rsidR="00D12A82">
        <w:rPr>
          <w:rFonts w:ascii="Calibri" w:hAnsi="Calibri" w:cs="Arial"/>
          <w:sz w:val="22"/>
          <w:szCs w:val="22"/>
        </w:rPr>
        <w:t>Access</w:t>
      </w:r>
      <w:r w:rsidR="000D2594" w:rsidRPr="00D85742">
        <w:rPr>
          <w:rFonts w:ascii="Calibri" w:hAnsi="Calibri" w:cs="Arial"/>
          <w:sz w:val="22"/>
          <w:szCs w:val="22"/>
        </w:rPr>
        <w:t xml:space="preserve"> </w:t>
      </w:r>
      <w:r w:rsidRPr="00D85742">
        <w:rPr>
          <w:rFonts w:ascii="Calibri" w:hAnsi="Calibri" w:cs="Arial"/>
          <w:sz w:val="22"/>
          <w:szCs w:val="22"/>
        </w:rPr>
        <w:t>Agreement</w:t>
      </w:r>
      <w:r w:rsidR="0095094E" w:rsidRPr="00D85742">
        <w:rPr>
          <w:rFonts w:ascii="Calibri" w:hAnsi="Calibri" w:cs="Arial"/>
          <w:sz w:val="22"/>
          <w:szCs w:val="22"/>
        </w:rPr>
        <w:t xml:space="preserve"> (</w:t>
      </w:r>
      <w:r w:rsidR="000D2594" w:rsidRPr="00D85742">
        <w:rPr>
          <w:rFonts w:ascii="Calibri" w:hAnsi="Calibri" w:cs="Arial"/>
          <w:sz w:val="22"/>
          <w:szCs w:val="22"/>
        </w:rPr>
        <w:t>D</w:t>
      </w:r>
      <w:r w:rsidR="00D12A82">
        <w:rPr>
          <w:rFonts w:ascii="Calibri" w:hAnsi="Calibri" w:cs="Arial"/>
          <w:sz w:val="22"/>
          <w:szCs w:val="22"/>
        </w:rPr>
        <w:t>A</w:t>
      </w:r>
      <w:r w:rsidR="000D2594" w:rsidRPr="00D85742">
        <w:rPr>
          <w:rFonts w:ascii="Calibri" w:hAnsi="Calibri" w:cs="Arial"/>
          <w:sz w:val="22"/>
          <w:szCs w:val="22"/>
        </w:rPr>
        <w:t>A</w:t>
      </w:r>
      <w:r w:rsidR="0095094E" w:rsidRPr="00D85742">
        <w:rPr>
          <w:rFonts w:ascii="Calibri" w:hAnsi="Calibri" w:cs="Arial"/>
          <w:sz w:val="22"/>
          <w:szCs w:val="22"/>
        </w:rPr>
        <w:t>)</w:t>
      </w:r>
      <w:r w:rsidRPr="00D85742">
        <w:rPr>
          <w:rFonts w:ascii="Calibri" w:hAnsi="Calibri" w:cs="Arial"/>
          <w:sz w:val="22"/>
          <w:szCs w:val="22"/>
        </w:rPr>
        <w:t>.  Any proposed change to the end date require</w:t>
      </w:r>
      <w:r w:rsidR="00511891" w:rsidRPr="00D85742">
        <w:rPr>
          <w:rFonts w:ascii="Calibri" w:hAnsi="Calibri" w:cs="Arial"/>
          <w:sz w:val="22"/>
          <w:szCs w:val="22"/>
        </w:rPr>
        <w:t>s</w:t>
      </w:r>
      <w:r w:rsidR="0095094E" w:rsidRPr="00D85742">
        <w:rPr>
          <w:rFonts w:ascii="Calibri" w:hAnsi="Calibri" w:cs="Arial"/>
          <w:sz w:val="22"/>
          <w:szCs w:val="22"/>
        </w:rPr>
        <w:t xml:space="preserve"> a Project Modification form to be completed</w:t>
      </w:r>
      <w:r w:rsidR="00904317" w:rsidRPr="00D85742">
        <w:rPr>
          <w:rFonts w:ascii="Calibri" w:hAnsi="Calibri" w:cs="Arial"/>
          <w:sz w:val="22"/>
          <w:szCs w:val="22"/>
        </w:rPr>
        <w:t xml:space="preserve"> </w:t>
      </w:r>
      <w:r w:rsidR="000D2594">
        <w:rPr>
          <w:rFonts w:ascii="Calibri" w:hAnsi="Calibri" w:cs="Arial"/>
          <w:sz w:val="22"/>
          <w:szCs w:val="22"/>
        </w:rPr>
        <w:t xml:space="preserve">by the research team </w:t>
      </w:r>
      <w:r w:rsidR="00904317" w:rsidRPr="00D85742">
        <w:rPr>
          <w:rFonts w:ascii="Calibri" w:hAnsi="Calibri" w:cs="Arial"/>
          <w:sz w:val="22"/>
          <w:szCs w:val="22"/>
        </w:rPr>
        <w:t>(including a full explanation of why the project needs to be extended) and agreement from all Data C</w:t>
      </w:r>
      <w:r w:rsidR="00335BA5" w:rsidRPr="00D85742">
        <w:rPr>
          <w:rFonts w:ascii="Calibri" w:hAnsi="Calibri" w:cs="Arial"/>
          <w:sz w:val="22"/>
          <w:szCs w:val="22"/>
        </w:rPr>
        <w:t>ustodians</w:t>
      </w:r>
      <w:r w:rsidRPr="00D85742">
        <w:rPr>
          <w:rFonts w:ascii="Calibri" w:hAnsi="Calibri" w:cs="Arial"/>
          <w:sz w:val="22"/>
          <w:szCs w:val="22"/>
        </w:rPr>
        <w:t xml:space="preserve"> </w:t>
      </w:r>
      <w:r w:rsidR="00904317" w:rsidRPr="00D85742">
        <w:rPr>
          <w:rFonts w:ascii="Calibri" w:hAnsi="Calibri" w:cs="Arial"/>
          <w:sz w:val="22"/>
          <w:szCs w:val="22"/>
        </w:rPr>
        <w:t>(in written form)</w:t>
      </w:r>
      <w:r w:rsidRPr="00D85742">
        <w:rPr>
          <w:rFonts w:ascii="Calibri" w:hAnsi="Calibri" w:cs="Arial"/>
          <w:sz w:val="22"/>
          <w:szCs w:val="22"/>
        </w:rPr>
        <w:t xml:space="preserve">. </w:t>
      </w:r>
      <w:r w:rsidR="00511891" w:rsidRPr="00D85742">
        <w:rPr>
          <w:rFonts w:ascii="Calibri" w:hAnsi="Calibri" w:cs="Arial"/>
          <w:sz w:val="22"/>
          <w:szCs w:val="22"/>
        </w:rPr>
        <w:t xml:space="preserve"> </w:t>
      </w:r>
      <w:r w:rsidRPr="00D85742">
        <w:rPr>
          <w:rFonts w:ascii="Calibri" w:hAnsi="Calibri" w:cs="Arial"/>
          <w:sz w:val="22"/>
          <w:szCs w:val="22"/>
        </w:rPr>
        <w:t xml:space="preserve">This </w:t>
      </w:r>
      <w:r w:rsidR="00511891" w:rsidRPr="00D85742">
        <w:rPr>
          <w:rFonts w:ascii="Calibri" w:hAnsi="Calibri" w:cs="Arial"/>
          <w:sz w:val="22"/>
          <w:szCs w:val="22"/>
        </w:rPr>
        <w:t>should</w:t>
      </w:r>
      <w:r w:rsidRPr="00D85742">
        <w:rPr>
          <w:rFonts w:ascii="Calibri" w:hAnsi="Calibri" w:cs="Arial"/>
          <w:sz w:val="22"/>
          <w:szCs w:val="22"/>
        </w:rPr>
        <w:t xml:space="preserve"> be sent </w:t>
      </w:r>
      <w:r w:rsidR="00A11E38">
        <w:rPr>
          <w:rFonts w:ascii="Calibri" w:hAnsi="Calibri" w:cs="Arial"/>
          <w:sz w:val="22"/>
          <w:szCs w:val="22"/>
        </w:rPr>
        <w:t xml:space="preserve">to the RAG for final approval.  </w:t>
      </w:r>
    </w:p>
    <w:p w14:paraId="3AD1D6EE" w14:textId="77777777" w:rsidR="00CE4969" w:rsidRDefault="00CE4969" w:rsidP="00A11E38">
      <w:pPr>
        <w:spacing w:line="276" w:lineRule="auto"/>
        <w:jc w:val="both"/>
        <w:rPr>
          <w:rFonts w:ascii="Calibri" w:hAnsi="Calibri" w:cs="Arial"/>
          <w:sz w:val="22"/>
          <w:szCs w:val="22"/>
        </w:rPr>
      </w:pPr>
    </w:p>
    <w:p w14:paraId="1EE55CD9" w14:textId="187C5897" w:rsidR="0095094E" w:rsidRPr="00D85742" w:rsidRDefault="00A87398" w:rsidP="00A11E38">
      <w:pPr>
        <w:spacing w:line="276" w:lineRule="auto"/>
        <w:jc w:val="both"/>
        <w:rPr>
          <w:rFonts w:ascii="Calibri" w:hAnsi="Calibri" w:cs="Arial"/>
          <w:sz w:val="22"/>
          <w:szCs w:val="22"/>
        </w:rPr>
      </w:pPr>
      <w:r w:rsidRPr="00D85742">
        <w:rPr>
          <w:rFonts w:ascii="Calibri" w:hAnsi="Calibri" w:cs="Arial"/>
          <w:sz w:val="22"/>
          <w:szCs w:val="22"/>
        </w:rPr>
        <w:t xml:space="preserve">Approval for extending the end date </w:t>
      </w:r>
      <w:r w:rsidR="00511891" w:rsidRPr="00D85742">
        <w:rPr>
          <w:rFonts w:ascii="Calibri" w:hAnsi="Calibri" w:cs="Arial"/>
          <w:sz w:val="22"/>
          <w:szCs w:val="22"/>
        </w:rPr>
        <w:t>should</w:t>
      </w:r>
      <w:r w:rsidRPr="00D85742">
        <w:rPr>
          <w:rFonts w:ascii="Calibri" w:hAnsi="Calibri" w:cs="Arial"/>
          <w:sz w:val="22"/>
          <w:szCs w:val="22"/>
        </w:rPr>
        <w:t xml:space="preserve"> be granted before the end date is reached.</w:t>
      </w:r>
      <w:r w:rsidR="000D2594">
        <w:rPr>
          <w:rFonts w:ascii="Calibri" w:hAnsi="Calibri" w:cs="Arial"/>
          <w:sz w:val="22"/>
          <w:szCs w:val="22"/>
        </w:rPr>
        <w:t xml:space="preserve">  </w:t>
      </w:r>
      <w:r w:rsidR="00D93C27">
        <w:rPr>
          <w:rFonts w:ascii="Calibri" w:hAnsi="Calibri" w:cs="Arial"/>
          <w:sz w:val="22"/>
          <w:szCs w:val="22"/>
        </w:rPr>
        <w:t xml:space="preserve"> </w:t>
      </w:r>
      <w:r w:rsidR="00834D3E">
        <w:rPr>
          <w:rFonts w:ascii="Calibri" w:hAnsi="Calibri" w:cs="Arial"/>
          <w:sz w:val="22"/>
          <w:szCs w:val="22"/>
        </w:rPr>
        <w:t>Otherwise,</w:t>
      </w:r>
      <w:r w:rsidR="00121A5D">
        <w:rPr>
          <w:rFonts w:ascii="Calibri" w:hAnsi="Calibri" w:cs="Arial"/>
          <w:sz w:val="22"/>
          <w:szCs w:val="22"/>
        </w:rPr>
        <w:t xml:space="preserve"> no extension can be granted as </w:t>
      </w:r>
      <w:r w:rsidR="00803567" w:rsidRPr="00D85742">
        <w:rPr>
          <w:rFonts w:ascii="Calibri" w:hAnsi="Calibri" w:cs="Arial"/>
          <w:sz w:val="22"/>
          <w:szCs w:val="22"/>
        </w:rPr>
        <w:t>NILS-RSU</w:t>
      </w:r>
      <w:r w:rsidRPr="00D85742">
        <w:rPr>
          <w:rFonts w:ascii="Calibri" w:hAnsi="Calibri" w:cs="Arial"/>
          <w:sz w:val="22"/>
          <w:szCs w:val="22"/>
        </w:rPr>
        <w:t xml:space="preserve"> cannot hold onto </w:t>
      </w:r>
      <w:r w:rsidR="00511891" w:rsidRPr="00D85742">
        <w:rPr>
          <w:rFonts w:ascii="Calibri" w:hAnsi="Calibri" w:cs="Arial"/>
          <w:sz w:val="22"/>
          <w:szCs w:val="22"/>
        </w:rPr>
        <w:t>project</w:t>
      </w:r>
      <w:r w:rsidRPr="00D85742">
        <w:rPr>
          <w:rFonts w:ascii="Calibri" w:hAnsi="Calibri" w:cs="Arial"/>
          <w:sz w:val="22"/>
          <w:szCs w:val="22"/>
        </w:rPr>
        <w:t xml:space="preserve"> data once the </w:t>
      </w:r>
      <w:r w:rsidR="00121A5D">
        <w:rPr>
          <w:rFonts w:ascii="Calibri" w:hAnsi="Calibri" w:cs="Arial"/>
          <w:sz w:val="22"/>
          <w:szCs w:val="22"/>
        </w:rPr>
        <w:t xml:space="preserve">project </w:t>
      </w:r>
      <w:r w:rsidRPr="00D85742">
        <w:rPr>
          <w:rFonts w:ascii="Calibri" w:hAnsi="Calibri" w:cs="Arial"/>
          <w:sz w:val="22"/>
          <w:szCs w:val="22"/>
        </w:rPr>
        <w:t>end date has passed.</w:t>
      </w:r>
      <w:r w:rsidR="0095094E" w:rsidRPr="00D85742">
        <w:rPr>
          <w:rFonts w:ascii="Calibri" w:hAnsi="Calibri" w:cs="Arial"/>
          <w:sz w:val="22"/>
          <w:szCs w:val="22"/>
        </w:rPr>
        <w:t xml:space="preserve"> </w:t>
      </w:r>
      <w:r w:rsidR="00D93C27">
        <w:rPr>
          <w:rFonts w:ascii="Calibri" w:hAnsi="Calibri" w:cs="Arial"/>
          <w:sz w:val="22"/>
          <w:szCs w:val="22"/>
        </w:rPr>
        <w:t xml:space="preserve">However, approval from data providers can be sought at a later date if the data has been archived in accordance with the data retention period </w:t>
      </w:r>
      <w:r w:rsidR="0004641F">
        <w:rPr>
          <w:rFonts w:ascii="Calibri" w:hAnsi="Calibri" w:cs="Arial"/>
          <w:sz w:val="22"/>
          <w:szCs w:val="22"/>
        </w:rPr>
        <w:t xml:space="preserve">for the project data </w:t>
      </w:r>
      <w:r w:rsidR="00D93C27">
        <w:rPr>
          <w:rFonts w:ascii="Calibri" w:hAnsi="Calibri" w:cs="Arial"/>
          <w:sz w:val="22"/>
          <w:szCs w:val="22"/>
        </w:rPr>
        <w:t>as specified in the DAA.</w:t>
      </w:r>
      <w:r w:rsidR="00D93C27" w:rsidRPr="00D85742">
        <w:rPr>
          <w:rFonts w:ascii="Calibri" w:hAnsi="Calibri" w:cs="Arial"/>
          <w:sz w:val="22"/>
          <w:szCs w:val="22"/>
        </w:rPr>
        <w:t> </w:t>
      </w:r>
      <w:r w:rsidR="00D93C27">
        <w:rPr>
          <w:rFonts w:ascii="Calibri" w:hAnsi="Calibri" w:cs="Arial"/>
          <w:sz w:val="22"/>
          <w:szCs w:val="22"/>
        </w:rPr>
        <w:t xml:space="preserve"> </w:t>
      </w:r>
      <w:r w:rsidR="0095094E" w:rsidRPr="00D85742">
        <w:rPr>
          <w:rFonts w:ascii="Calibri" w:hAnsi="Calibri" w:cs="Arial"/>
          <w:sz w:val="22"/>
          <w:szCs w:val="22"/>
        </w:rPr>
        <w:t xml:space="preserve"> </w:t>
      </w:r>
      <w:r w:rsidR="00A11E38">
        <w:rPr>
          <w:rFonts w:ascii="Calibri" w:hAnsi="Calibri" w:cs="Arial"/>
          <w:sz w:val="22"/>
          <w:szCs w:val="22"/>
        </w:rPr>
        <w:t>I</w:t>
      </w:r>
      <w:r w:rsidR="00AD5C5C" w:rsidRPr="00D85742">
        <w:rPr>
          <w:rFonts w:ascii="Calibri" w:hAnsi="Calibri" w:cs="Arial"/>
          <w:sz w:val="22"/>
          <w:szCs w:val="22"/>
        </w:rPr>
        <w:t xml:space="preserve">f the original </w:t>
      </w:r>
      <w:r w:rsidR="00D12A82">
        <w:rPr>
          <w:rFonts w:ascii="Calibri" w:hAnsi="Calibri" w:cs="Arial"/>
          <w:sz w:val="22"/>
          <w:szCs w:val="22"/>
        </w:rPr>
        <w:t>DAA</w:t>
      </w:r>
      <w:r w:rsidR="00AD5C5C" w:rsidRPr="00D85742">
        <w:rPr>
          <w:rFonts w:ascii="Calibri" w:hAnsi="Calibri" w:cs="Arial"/>
          <w:sz w:val="22"/>
          <w:szCs w:val="22"/>
        </w:rPr>
        <w:t xml:space="preserve"> suggests so, a</w:t>
      </w:r>
      <w:r w:rsidR="006F59B6" w:rsidRPr="00D85742">
        <w:rPr>
          <w:rFonts w:ascii="Calibri" w:hAnsi="Calibri" w:cs="Arial"/>
          <w:sz w:val="22"/>
          <w:szCs w:val="22"/>
        </w:rPr>
        <w:t xml:space="preserve">n amendment to accompany the original </w:t>
      </w:r>
      <w:r w:rsidR="00D12A82">
        <w:rPr>
          <w:rFonts w:ascii="Calibri" w:hAnsi="Calibri" w:cs="Arial"/>
          <w:sz w:val="22"/>
          <w:szCs w:val="22"/>
        </w:rPr>
        <w:t>DAA</w:t>
      </w:r>
      <w:r w:rsidR="006F59B6" w:rsidRPr="00D85742">
        <w:rPr>
          <w:rFonts w:ascii="Calibri" w:hAnsi="Calibri" w:cs="Arial"/>
          <w:sz w:val="22"/>
          <w:szCs w:val="22"/>
        </w:rPr>
        <w:t xml:space="preserve"> </w:t>
      </w:r>
      <w:r w:rsidR="00AD5C5C" w:rsidRPr="00D85742">
        <w:rPr>
          <w:rFonts w:ascii="Calibri" w:hAnsi="Calibri" w:cs="Arial"/>
          <w:sz w:val="22"/>
          <w:szCs w:val="22"/>
        </w:rPr>
        <w:t>needs to</w:t>
      </w:r>
      <w:r w:rsidR="006F59B6" w:rsidRPr="00D85742">
        <w:rPr>
          <w:rFonts w:ascii="Calibri" w:hAnsi="Calibri" w:cs="Arial"/>
          <w:sz w:val="22"/>
          <w:szCs w:val="22"/>
        </w:rPr>
        <w:t xml:space="preserve"> be written</w:t>
      </w:r>
      <w:r w:rsidR="00AD5C5C" w:rsidRPr="00D85742">
        <w:rPr>
          <w:rFonts w:ascii="Calibri" w:hAnsi="Calibri" w:cs="Arial"/>
          <w:sz w:val="22"/>
          <w:szCs w:val="22"/>
        </w:rPr>
        <w:t xml:space="preserve"> </w:t>
      </w:r>
      <w:r w:rsidR="006F59B6" w:rsidRPr="00D85742">
        <w:rPr>
          <w:rFonts w:ascii="Calibri" w:hAnsi="Calibri" w:cs="Arial"/>
          <w:sz w:val="22"/>
          <w:szCs w:val="22"/>
        </w:rPr>
        <w:t xml:space="preserve">and signed by all Data Custodians </w:t>
      </w:r>
      <w:r w:rsidR="0095094E" w:rsidRPr="00D85742">
        <w:rPr>
          <w:rFonts w:ascii="Calibri" w:hAnsi="Calibri" w:cs="Arial"/>
          <w:sz w:val="22"/>
          <w:szCs w:val="22"/>
        </w:rPr>
        <w:t>if agreement to extend the end date is reached.</w:t>
      </w:r>
      <w:r w:rsidR="00AD5C5C" w:rsidRPr="00D85742">
        <w:rPr>
          <w:rFonts w:ascii="Calibri" w:hAnsi="Calibri" w:cs="Arial"/>
          <w:sz w:val="22"/>
          <w:szCs w:val="22"/>
        </w:rPr>
        <w:t xml:space="preserve">  </w:t>
      </w:r>
    </w:p>
    <w:p w14:paraId="6027B3BE" w14:textId="77777777" w:rsidR="00A87398" w:rsidRDefault="00A87398" w:rsidP="00A11E38">
      <w:pPr>
        <w:spacing w:line="276" w:lineRule="auto"/>
        <w:jc w:val="both"/>
        <w:rPr>
          <w:rFonts w:ascii="Calibri" w:hAnsi="Calibri" w:cs="Arial"/>
          <w:sz w:val="22"/>
          <w:szCs w:val="22"/>
        </w:rPr>
      </w:pPr>
    </w:p>
    <w:p w14:paraId="39F3B577" w14:textId="77777777" w:rsidR="00D12A82" w:rsidRPr="00D85742" w:rsidRDefault="00D12A82" w:rsidP="00A11E38">
      <w:pPr>
        <w:spacing w:line="276" w:lineRule="auto"/>
        <w:jc w:val="both"/>
        <w:rPr>
          <w:rFonts w:ascii="Calibri" w:hAnsi="Calibri" w:cs="Arial"/>
          <w:sz w:val="22"/>
          <w:szCs w:val="22"/>
        </w:rPr>
      </w:pPr>
    </w:p>
    <w:p w14:paraId="6E2761BA" w14:textId="29C7D481" w:rsidR="00D138F3" w:rsidRPr="00D85742" w:rsidRDefault="00D138F3" w:rsidP="0051735E">
      <w:pPr>
        <w:numPr>
          <w:ilvl w:val="0"/>
          <w:numId w:val="11"/>
        </w:numPr>
        <w:spacing w:line="276" w:lineRule="auto"/>
        <w:jc w:val="both"/>
        <w:rPr>
          <w:rFonts w:ascii="Calibri" w:hAnsi="Calibri" w:cs="Arial"/>
          <w:b/>
        </w:rPr>
      </w:pPr>
      <w:r w:rsidRPr="00D85742">
        <w:rPr>
          <w:rFonts w:ascii="Calibri" w:hAnsi="Calibri" w:cs="Arial"/>
          <w:b/>
        </w:rPr>
        <w:t>Addition</w:t>
      </w:r>
      <w:r w:rsidR="00CF7E9B">
        <w:rPr>
          <w:rFonts w:ascii="Calibri" w:hAnsi="Calibri" w:cs="Arial"/>
          <w:b/>
        </w:rPr>
        <w:t xml:space="preserve"> of</w:t>
      </w:r>
      <w:r w:rsidRPr="00D85742">
        <w:rPr>
          <w:rFonts w:ascii="Calibri" w:hAnsi="Calibri" w:cs="Arial"/>
          <w:b/>
        </w:rPr>
        <w:t xml:space="preserve"> Variables </w:t>
      </w:r>
    </w:p>
    <w:p w14:paraId="77DD1760" w14:textId="77777777" w:rsidR="00D138F3" w:rsidRPr="00D85742" w:rsidRDefault="00D138F3" w:rsidP="00A11E38">
      <w:pPr>
        <w:spacing w:line="276" w:lineRule="auto"/>
        <w:jc w:val="both"/>
        <w:rPr>
          <w:rFonts w:ascii="Calibri" w:hAnsi="Calibri" w:cs="Arial"/>
          <w:sz w:val="22"/>
          <w:szCs w:val="22"/>
        </w:rPr>
      </w:pPr>
      <w:r w:rsidRPr="00D85742">
        <w:rPr>
          <w:rFonts w:ascii="Calibri" w:hAnsi="Calibri" w:cs="Arial"/>
          <w:sz w:val="22"/>
          <w:szCs w:val="22"/>
        </w:rPr>
        <w:t xml:space="preserve">If a </w:t>
      </w:r>
      <w:r w:rsidR="0095094E" w:rsidRPr="00D85742">
        <w:rPr>
          <w:rFonts w:ascii="Calibri" w:hAnsi="Calibri" w:cs="Arial"/>
          <w:sz w:val="22"/>
          <w:szCs w:val="22"/>
        </w:rPr>
        <w:t>p</w:t>
      </w:r>
      <w:r w:rsidRPr="00D85742">
        <w:rPr>
          <w:rFonts w:ascii="Calibri" w:hAnsi="Calibri" w:cs="Arial"/>
          <w:sz w:val="22"/>
          <w:szCs w:val="22"/>
        </w:rPr>
        <w:t xml:space="preserve">roject team requires </w:t>
      </w:r>
      <w:r w:rsidR="00C01C27" w:rsidRPr="00D85742">
        <w:rPr>
          <w:rFonts w:ascii="Calibri" w:hAnsi="Calibri" w:cs="Arial"/>
          <w:sz w:val="22"/>
          <w:szCs w:val="22"/>
        </w:rPr>
        <w:t>additional variable</w:t>
      </w:r>
      <w:r w:rsidR="00947212" w:rsidRPr="00D85742">
        <w:rPr>
          <w:rFonts w:ascii="Calibri" w:hAnsi="Calibri" w:cs="Arial"/>
          <w:sz w:val="22"/>
          <w:szCs w:val="22"/>
        </w:rPr>
        <w:t>s</w:t>
      </w:r>
      <w:r w:rsidR="00533E41" w:rsidRPr="00D85742">
        <w:rPr>
          <w:rFonts w:ascii="Calibri" w:hAnsi="Calibri" w:cs="Arial"/>
          <w:sz w:val="22"/>
          <w:szCs w:val="22"/>
        </w:rPr>
        <w:t xml:space="preserve"> </w:t>
      </w:r>
      <w:r w:rsidR="009D1663" w:rsidRPr="00D85742">
        <w:rPr>
          <w:rFonts w:ascii="Calibri" w:hAnsi="Calibri" w:cs="Arial"/>
          <w:sz w:val="22"/>
          <w:szCs w:val="22"/>
        </w:rPr>
        <w:t xml:space="preserve">added </w:t>
      </w:r>
      <w:r w:rsidR="00C01C27" w:rsidRPr="00D85742">
        <w:rPr>
          <w:rFonts w:ascii="Calibri" w:hAnsi="Calibri" w:cs="Arial"/>
          <w:sz w:val="22"/>
          <w:szCs w:val="22"/>
        </w:rPr>
        <w:t xml:space="preserve">to </w:t>
      </w:r>
      <w:r w:rsidR="009D1663" w:rsidRPr="00D85742">
        <w:rPr>
          <w:rFonts w:ascii="Calibri" w:hAnsi="Calibri" w:cs="Arial"/>
          <w:sz w:val="22"/>
          <w:szCs w:val="22"/>
        </w:rPr>
        <w:t xml:space="preserve">a </w:t>
      </w:r>
      <w:r w:rsidR="0095094E" w:rsidRPr="00D85742">
        <w:rPr>
          <w:rFonts w:ascii="Calibri" w:hAnsi="Calibri" w:cs="Arial"/>
          <w:sz w:val="22"/>
          <w:szCs w:val="22"/>
        </w:rPr>
        <w:t>p</w:t>
      </w:r>
      <w:r w:rsidR="00C01C27" w:rsidRPr="00D85742">
        <w:rPr>
          <w:rFonts w:ascii="Calibri" w:hAnsi="Calibri" w:cs="Arial"/>
          <w:sz w:val="22"/>
          <w:szCs w:val="22"/>
        </w:rPr>
        <w:t>roject</w:t>
      </w:r>
      <w:r w:rsidR="007D2201">
        <w:rPr>
          <w:rFonts w:ascii="Calibri" w:hAnsi="Calibri" w:cs="Arial"/>
          <w:sz w:val="22"/>
          <w:szCs w:val="22"/>
        </w:rPr>
        <w:t xml:space="preserve">, </w:t>
      </w:r>
      <w:r w:rsidR="009D1663" w:rsidRPr="00D85742">
        <w:rPr>
          <w:rFonts w:ascii="Calibri" w:hAnsi="Calibri" w:cs="Arial"/>
          <w:sz w:val="22"/>
          <w:szCs w:val="22"/>
        </w:rPr>
        <w:t xml:space="preserve">they </w:t>
      </w:r>
      <w:r w:rsidR="00511891" w:rsidRPr="00D85742">
        <w:rPr>
          <w:rFonts w:ascii="Calibri" w:hAnsi="Calibri" w:cs="Arial"/>
          <w:sz w:val="22"/>
          <w:szCs w:val="22"/>
        </w:rPr>
        <w:t>should</w:t>
      </w:r>
      <w:r w:rsidR="009D1663" w:rsidRPr="00D85742">
        <w:rPr>
          <w:rFonts w:ascii="Calibri" w:hAnsi="Calibri" w:cs="Arial"/>
          <w:sz w:val="22"/>
          <w:szCs w:val="22"/>
        </w:rPr>
        <w:t xml:space="preserve"> complete and submit </w:t>
      </w:r>
      <w:r w:rsidR="00882ED0" w:rsidRPr="00D85742">
        <w:rPr>
          <w:rFonts w:ascii="Calibri" w:hAnsi="Calibri" w:cs="Arial"/>
          <w:sz w:val="22"/>
          <w:szCs w:val="22"/>
        </w:rPr>
        <w:t>a Project</w:t>
      </w:r>
      <w:r w:rsidR="00C01C27" w:rsidRPr="00D85742">
        <w:rPr>
          <w:rFonts w:ascii="Calibri" w:hAnsi="Calibri" w:cs="Arial"/>
          <w:sz w:val="22"/>
          <w:szCs w:val="22"/>
        </w:rPr>
        <w:t xml:space="preserve"> Modification</w:t>
      </w:r>
      <w:r w:rsidR="0095094E" w:rsidRPr="00D85742">
        <w:rPr>
          <w:rFonts w:ascii="Calibri" w:hAnsi="Calibri" w:cs="Arial"/>
          <w:sz w:val="22"/>
          <w:szCs w:val="22"/>
        </w:rPr>
        <w:t xml:space="preserve"> form</w:t>
      </w:r>
      <w:r w:rsidR="009D1663" w:rsidRPr="00D85742">
        <w:rPr>
          <w:rFonts w:ascii="Calibri" w:hAnsi="Calibri" w:cs="Arial"/>
          <w:sz w:val="22"/>
          <w:szCs w:val="22"/>
        </w:rPr>
        <w:t xml:space="preserve"> to </w:t>
      </w:r>
      <w:r w:rsidR="00803567" w:rsidRPr="00D85742">
        <w:rPr>
          <w:rFonts w:ascii="Calibri" w:hAnsi="Calibri" w:cs="Arial"/>
          <w:sz w:val="22"/>
          <w:szCs w:val="22"/>
        </w:rPr>
        <w:t>NILS-RSU</w:t>
      </w:r>
      <w:r w:rsidR="00C01C27" w:rsidRPr="00D85742">
        <w:rPr>
          <w:rFonts w:ascii="Calibri" w:hAnsi="Calibri" w:cs="Arial"/>
          <w:sz w:val="22"/>
          <w:szCs w:val="22"/>
        </w:rPr>
        <w:t xml:space="preserve">.  </w:t>
      </w:r>
      <w:r w:rsidR="00FE06B0" w:rsidRPr="00D85742">
        <w:rPr>
          <w:rFonts w:ascii="Calibri" w:hAnsi="Calibri" w:cs="Arial"/>
          <w:sz w:val="22"/>
          <w:szCs w:val="22"/>
        </w:rPr>
        <w:t xml:space="preserve">NILS-RSU </w:t>
      </w:r>
      <w:r w:rsidR="00511891" w:rsidRPr="00D85742">
        <w:rPr>
          <w:rFonts w:ascii="Calibri" w:hAnsi="Calibri" w:cs="Arial"/>
          <w:sz w:val="22"/>
          <w:szCs w:val="22"/>
        </w:rPr>
        <w:t>should</w:t>
      </w:r>
      <w:r w:rsidR="00FE06B0" w:rsidRPr="00D85742">
        <w:rPr>
          <w:rFonts w:ascii="Calibri" w:hAnsi="Calibri" w:cs="Arial"/>
          <w:sz w:val="22"/>
          <w:szCs w:val="22"/>
        </w:rPr>
        <w:t xml:space="preserve"> assess the request to ensure the direction and scope of the project does not change with the addition of further variables.</w:t>
      </w:r>
      <w:r w:rsidR="007F7DC2" w:rsidRPr="00D85742">
        <w:rPr>
          <w:rFonts w:ascii="Calibri" w:hAnsi="Calibri" w:cs="Arial"/>
          <w:sz w:val="22"/>
          <w:szCs w:val="22"/>
        </w:rPr>
        <w:t xml:space="preserve"> </w:t>
      </w:r>
      <w:r w:rsidR="00FE06B0" w:rsidRPr="00D85742">
        <w:rPr>
          <w:rFonts w:ascii="Calibri" w:hAnsi="Calibri" w:cs="Arial"/>
          <w:sz w:val="22"/>
          <w:szCs w:val="22"/>
        </w:rPr>
        <w:t xml:space="preserve"> </w:t>
      </w:r>
      <w:r w:rsidR="00E40B30" w:rsidRPr="00D85742">
        <w:rPr>
          <w:rFonts w:ascii="Calibri" w:hAnsi="Calibri" w:cs="Arial"/>
          <w:sz w:val="22"/>
          <w:szCs w:val="22"/>
        </w:rPr>
        <w:t xml:space="preserve">If </w:t>
      </w:r>
      <w:r w:rsidR="00803567" w:rsidRPr="00D85742">
        <w:rPr>
          <w:rFonts w:ascii="Calibri" w:hAnsi="Calibri" w:cs="Arial"/>
          <w:sz w:val="22"/>
          <w:szCs w:val="22"/>
        </w:rPr>
        <w:t>NILS-RSU</w:t>
      </w:r>
      <w:r w:rsidR="00E40B30" w:rsidRPr="00D85742">
        <w:rPr>
          <w:rFonts w:ascii="Calibri" w:hAnsi="Calibri" w:cs="Arial"/>
          <w:sz w:val="22"/>
          <w:szCs w:val="22"/>
        </w:rPr>
        <w:t xml:space="preserve"> decide</w:t>
      </w:r>
      <w:r w:rsidR="00016777" w:rsidRPr="00D85742">
        <w:rPr>
          <w:rFonts w:ascii="Calibri" w:hAnsi="Calibri" w:cs="Arial"/>
          <w:sz w:val="22"/>
          <w:szCs w:val="22"/>
        </w:rPr>
        <w:t>s</w:t>
      </w:r>
      <w:r w:rsidR="00E40B30" w:rsidRPr="00D85742">
        <w:rPr>
          <w:rFonts w:ascii="Calibri" w:hAnsi="Calibri" w:cs="Arial"/>
          <w:sz w:val="22"/>
          <w:szCs w:val="22"/>
        </w:rPr>
        <w:t xml:space="preserve"> that t</w:t>
      </w:r>
      <w:r w:rsidR="00C01C27" w:rsidRPr="00D85742">
        <w:rPr>
          <w:rFonts w:ascii="Calibri" w:hAnsi="Calibri" w:cs="Arial"/>
          <w:sz w:val="22"/>
          <w:szCs w:val="22"/>
        </w:rPr>
        <w:t xml:space="preserve">he request is in line with the original aims of the </w:t>
      </w:r>
      <w:r w:rsidR="00511891" w:rsidRPr="00D85742">
        <w:rPr>
          <w:rFonts w:ascii="Calibri" w:hAnsi="Calibri" w:cs="Arial"/>
          <w:sz w:val="22"/>
          <w:szCs w:val="22"/>
        </w:rPr>
        <w:t>p</w:t>
      </w:r>
      <w:r w:rsidR="00E40B30" w:rsidRPr="00D85742">
        <w:rPr>
          <w:rFonts w:ascii="Calibri" w:hAnsi="Calibri" w:cs="Arial"/>
          <w:sz w:val="22"/>
          <w:szCs w:val="22"/>
        </w:rPr>
        <w:t>roject, a</w:t>
      </w:r>
      <w:r w:rsidR="006F03EC">
        <w:rPr>
          <w:rFonts w:ascii="Calibri" w:hAnsi="Calibri" w:cs="Arial"/>
          <w:sz w:val="22"/>
          <w:szCs w:val="22"/>
        </w:rPr>
        <w:t xml:space="preserve"> new data extract</w:t>
      </w:r>
      <w:r w:rsidR="00C01C27" w:rsidRPr="00D85742">
        <w:rPr>
          <w:rFonts w:ascii="Calibri" w:hAnsi="Calibri" w:cs="Arial"/>
          <w:sz w:val="22"/>
          <w:szCs w:val="22"/>
        </w:rPr>
        <w:t xml:space="preserve"> containing the requested extra variable</w:t>
      </w:r>
      <w:r w:rsidR="003C75FD" w:rsidRPr="00D85742">
        <w:rPr>
          <w:rFonts w:ascii="Calibri" w:hAnsi="Calibri" w:cs="Arial"/>
          <w:sz w:val="22"/>
          <w:szCs w:val="22"/>
        </w:rPr>
        <w:t>(</w:t>
      </w:r>
      <w:r w:rsidR="00C01C27" w:rsidRPr="00D85742">
        <w:rPr>
          <w:rFonts w:ascii="Calibri" w:hAnsi="Calibri" w:cs="Arial"/>
          <w:sz w:val="22"/>
          <w:szCs w:val="22"/>
        </w:rPr>
        <w:t>s</w:t>
      </w:r>
      <w:r w:rsidR="003C75FD" w:rsidRPr="00D85742">
        <w:rPr>
          <w:rFonts w:ascii="Calibri" w:hAnsi="Calibri" w:cs="Arial"/>
          <w:sz w:val="22"/>
          <w:szCs w:val="22"/>
        </w:rPr>
        <w:t>)</w:t>
      </w:r>
      <w:r w:rsidR="006F03EC">
        <w:rPr>
          <w:rFonts w:ascii="Calibri" w:hAnsi="Calibri" w:cs="Arial"/>
          <w:sz w:val="22"/>
          <w:szCs w:val="22"/>
        </w:rPr>
        <w:t xml:space="preserve"> </w:t>
      </w:r>
      <w:r w:rsidR="00C01C27" w:rsidRPr="00D85742">
        <w:rPr>
          <w:rFonts w:ascii="Calibri" w:hAnsi="Calibri" w:cs="Arial"/>
          <w:sz w:val="22"/>
          <w:szCs w:val="22"/>
        </w:rPr>
        <w:t xml:space="preserve">will be prepared using the same date stamped version of the NILS database to ensure the extract is as close to the original extract as possible.  </w:t>
      </w:r>
      <w:r w:rsidR="00A21DE9" w:rsidRPr="00D85742">
        <w:rPr>
          <w:rFonts w:ascii="Calibri" w:hAnsi="Calibri" w:cs="Arial"/>
          <w:sz w:val="22"/>
          <w:szCs w:val="22"/>
        </w:rPr>
        <w:t xml:space="preserve">However, if any </w:t>
      </w:r>
      <w:r w:rsidR="00721C6A" w:rsidRPr="00D85742">
        <w:rPr>
          <w:rFonts w:ascii="Calibri" w:hAnsi="Calibri" w:cs="Arial"/>
          <w:sz w:val="22"/>
          <w:szCs w:val="22"/>
        </w:rPr>
        <w:t xml:space="preserve">requested </w:t>
      </w:r>
      <w:r w:rsidR="00A21DE9" w:rsidRPr="00D85742">
        <w:rPr>
          <w:rFonts w:ascii="Calibri" w:hAnsi="Calibri" w:cs="Arial"/>
          <w:sz w:val="22"/>
          <w:szCs w:val="22"/>
        </w:rPr>
        <w:t xml:space="preserve">variable is </w:t>
      </w:r>
      <w:r w:rsidR="003C75FD" w:rsidRPr="00D85742">
        <w:rPr>
          <w:rFonts w:ascii="Calibri" w:hAnsi="Calibri" w:cs="Arial"/>
          <w:sz w:val="22"/>
          <w:szCs w:val="22"/>
        </w:rPr>
        <w:t xml:space="preserve">marked as </w:t>
      </w:r>
      <w:r w:rsidR="00721C6A" w:rsidRPr="00D85742">
        <w:rPr>
          <w:rFonts w:ascii="Calibri" w:hAnsi="Calibri" w:cs="Arial"/>
          <w:sz w:val="22"/>
          <w:szCs w:val="22"/>
        </w:rPr>
        <w:t>R</w:t>
      </w:r>
      <w:r w:rsidR="00A21DE9" w:rsidRPr="00D85742">
        <w:rPr>
          <w:rFonts w:ascii="Calibri" w:hAnsi="Calibri" w:cs="Arial"/>
          <w:sz w:val="22"/>
          <w:szCs w:val="22"/>
        </w:rPr>
        <w:t>estricted</w:t>
      </w:r>
      <w:r w:rsidR="00016777" w:rsidRPr="00D85742">
        <w:rPr>
          <w:rFonts w:ascii="Calibri" w:hAnsi="Calibri" w:cs="Arial"/>
          <w:sz w:val="22"/>
          <w:szCs w:val="22"/>
        </w:rPr>
        <w:t>,</w:t>
      </w:r>
      <w:r w:rsidR="00A21DE9" w:rsidRPr="00D85742">
        <w:rPr>
          <w:rFonts w:ascii="Calibri" w:hAnsi="Calibri" w:cs="Arial"/>
          <w:sz w:val="22"/>
          <w:szCs w:val="22"/>
        </w:rPr>
        <w:t xml:space="preserve"> or if</w:t>
      </w:r>
      <w:r w:rsidR="00016777" w:rsidRPr="00D85742">
        <w:rPr>
          <w:rFonts w:ascii="Calibri" w:hAnsi="Calibri" w:cs="Arial"/>
          <w:sz w:val="22"/>
          <w:szCs w:val="22"/>
        </w:rPr>
        <w:t xml:space="preserve"> the </w:t>
      </w:r>
      <w:r w:rsidR="00803567" w:rsidRPr="00D85742">
        <w:rPr>
          <w:rFonts w:ascii="Calibri" w:hAnsi="Calibri" w:cs="Arial"/>
          <w:sz w:val="22"/>
          <w:szCs w:val="22"/>
        </w:rPr>
        <w:t>NILS-RSU</w:t>
      </w:r>
      <w:r w:rsidR="00252550" w:rsidRPr="00D85742">
        <w:rPr>
          <w:rFonts w:ascii="Calibri" w:hAnsi="Calibri" w:cs="Arial"/>
          <w:sz w:val="22"/>
          <w:szCs w:val="22"/>
        </w:rPr>
        <w:t xml:space="preserve"> </w:t>
      </w:r>
      <w:r w:rsidR="00016777" w:rsidRPr="00D85742">
        <w:rPr>
          <w:rFonts w:ascii="Calibri" w:hAnsi="Calibri" w:cs="Arial"/>
          <w:sz w:val="22"/>
          <w:szCs w:val="22"/>
        </w:rPr>
        <w:t>is unsure</w:t>
      </w:r>
      <w:r w:rsidR="00252550" w:rsidRPr="00D85742">
        <w:rPr>
          <w:rFonts w:ascii="Calibri" w:hAnsi="Calibri" w:cs="Arial"/>
          <w:sz w:val="22"/>
          <w:szCs w:val="22"/>
        </w:rPr>
        <w:t xml:space="preserve"> whether the requested variable</w:t>
      </w:r>
      <w:r w:rsidR="00511891" w:rsidRPr="00D85742">
        <w:rPr>
          <w:rFonts w:ascii="Calibri" w:hAnsi="Calibri" w:cs="Arial"/>
          <w:sz w:val="22"/>
          <w:szCs w:val="22"/>
        </w:rPr>
        <w:t xml:space="preserve">s                                                                                         </w:t>
      </w:r>
      <w:r w:rsidR="00252550" w:rsidRPr="00D85742">
        <w:rPr>
          <w:rFonts w:ascii="Calibri" w:hAnsi="Calibri" w:cs="Arial"/>
          <w:sz w:val="22"/>
          <w:szCs w:val="22"/>
        </w:rPr>
        <w:t xml:space="preserve">are in line with the original </w:t>
      </w:r>
      <w:r w:rsidR="0095094E" w:rsidRPr="00D85742">
        <w:rPr>
          <w:rFonts w:ascii="Calibri" w:hAnsi="Calibri" w:cs="Arial"/>
          <w:sz w:val="22"/>
          <w:szCs w:val="22"/>
        </w:rPr>
        <w:t>aims of the p</w:t>
      </w:r>
      <w:r w:rsidR="00252550" w:rsidRPr="00D85742">
        <w:rPr>
          <w:rFonts w:ascii="Calibri" w:hAnsi="Calibri" w:cs="Arial"/>
          <w:sz w:val="22"/>
          <w:szCs w:val="22"/>
        </w:rPr>
        <w:t>roject</w:t>
      </w:r>
      <w:r w:rsidR="00016777" w:rsidRPr="00D85742">
        <w:rPr>
          <w:rFonts w:ascii="Calibri" w:hAnsi="Calibri" w:cs="Arial"/>
          <w:sz w:val="22"/>
          <w:szCs w:val="22"/>
        </w:rPr>
        <w:t>,</w:t>
      </w:r>
      <w:r w:rsidR="00252550" w:rsidRPr="00D85742">
        <w:rPr>
          <w:rFonts w:ascii="Calibri" w:hAnsi="Calibri" w:cs="Arial"/>
          <w:sz w:val="22"/>
          <w:szCs w:val="22"/>
        </w:rPr>
        <w:t xml:space="preserve"> then the request </w:t>
      </w:r>
      <w:r w:rsidR="00721C6A" w:rsidRPr="00D85742">
        <w:rPr>
          <w:rFonts w:ascii="Calibri" w:hAnsi="Calibri" w:cs="Arial"/>
          <w:sz w:val="22"/>
          <w:szCs w:val="22"/>
        </w:rPr>
        <w:t xml:space="preserve">must </w:t>
      </w:r>
      <w:r w:rsidR="00252550" w:rsidRPr="00D85742">
        <w:rPr>
          <w:rFonts w:ascii="Calibri" w:hAnsi="Calibri" w:cs="Arial"/>
          <w:sz w:val="22"/>
          <w:szCs w:val="22"/>
        </w:rPr>
        <w:t xml:space="preserve">be </w:t>
      </w:r>
      <w:r w:rsidR="00721C6A" w:rsidRPr="00D85742">
        <w:rPr>
          <w:rFonts w:ascii="Calibri" w:hAnsi="Calibri" w:cs="Arial"/>
          <w:sz w:val="22"/>
          <w:szCs w:val="22"/>
        </w:rPr>
        <w:t>submitted to</w:t>
      </w:r>
      <w:r w:rsidR="00252550" w:rsidRPr="00D85742">
        <w:rPr>
          <w:rFonts w:ascii="Calibri" w:hAnsi="Calibri" w:cs="Arial"/>
          <w:sz w:val="22"/>
          <w:szCs w:val="22"/>
        </w:rPr>
        <w:t xml:space="preserve"> the </w:t>
      </w:r>
      <w:r w:rsidR="0095094E" w:rsidRPr="00D85742">
        <w:rPr>
          <w:rFonts w:ascii="Calibri" w:hAnsi="Calibri" w:cs="Arial"/>
          <w:sz w:val="22"/>
          <w:szCs w:val="22"/>
        </w:rPr>
        <w:t>RAG for approval</w:t>
      </w:r>
      <w:r w:rsidR="00252550" w:rsidRPr="00D85742">
        <w:rPr>
          <w:rFonts w:ascii="Calibri" w:hAnsi="Calibri" w:cs="Arial"/>
          <w:sz w:val="22"/>
          <w:szCs w:val="22"/>
        </w:rPr>
        <w:t>.</w:t>
      </w:r>
    </w:p>
    <w:p w14:paraId="77D6B2FC" w14:textId="77777777" w:rsidR="00F16200" w:rsidRPr="00D85742" w:rsidRDefault="00F16200" w:rsidP="00A11E38">
      <w:pPr>
        <w:spacing w:line="276" w:lineRule="auto"/>
        <w:jc w:val="both"/>
        <w:rPr>
          <w:rFonts w:ascii="Calibri" w:hAnsi="Calibri" w:cs="Arial"/>
          <w:sz w:val="22"/>
          <w:szCs w:val="22"/>
        </w:rPr>
      </w:pPr>
    </w:p>
    <w:p w14:paraId="029D6A28" w14:textId="77777777" w:rsidR="00F16200" w:rsidRPr="00D85742" w:rsidRDefault="00F16200" w:rsidP="00A11E38">
      <w:pPr>
        <w:spacing w:line="276" w:lineRule="auto"/>
        <w:jc w:val="both"/>
        <w:rPr>
          <w:rFonts w:ascii="Calibri" w:hAnsi="Calibri" w:cs="Arial"/>
          <w:sz w:val="22"/>
          <w:szCs w:val="22"/>
          <w:u w:val="single"/>
        </w:rPr>
      </w:pPr>
      <w:r w:rsidRPr="00D85742">
        <w:rPr>
          <w:rFonts w:ascii="Calibri" w:hAnsi="Calibri" w:cs="Arial"/>
          <w:sz w:val="22"/>
          <w:szCs w:val="22"/>
          <w:u w:val="single"/>
        </w:rPr>
        <w:t>Distinct Linkage Projects</w:t>
      </w:r>
      <w:r w:rsidR="00AC2107">
        <w:rPr>
          <w:rFonts w:ascii="Calibri" w:hAnsi="Calibri" w:cs="Arial"/>
          <w:sz w:val="22"/>
          <w:szCs w:val="22"/>
          <w:u w:val="single"/>
        </w:rPr>
        <w:t>/</w:t>
      </w:r>
      <w:r w:rsidR="001C67E6">
        <w:rPr>
          <w:rFonts w:ascii="Calibri" w:hAnsi="Calibri" w:cs="Arial"/>
          <w:sz w:val="22"/>
          <w:szCs w:val="22"/>
          <w:u w:val="single"/>
        </w:rPr>
        <w:t>ADRn Projects</w:t>
      </w:r>
    </w:p>
    <w:p w14:paraId="6BFE36B4" w14:textId="17C328E9" w:rsidR="00AC2107" w:rsidRDefault="00904317" w:rsidP="00A11E38">
      <w:pPr>
        <w:spacing w:line="276" w:lineRule="auto"/>
        <w:jc w:val="both"/>
        <w:rPr>
          <w:rFonts w:ascii="Calibri" w:hAnsi="Calibri" w:cs="Arial"/>
          <w:sz w:val="22"/>
          <w:szCs w:val="22"/>
        </w:rPr>
      </w:pPr>
      <w:r w:rsidRPr="00D85742">
        <w:rPr>
          <w:rFonts w:ascii="Calibri" w:hAnsi="Calibri" w:cs="Arial"/>
          <w:sz w:val="22"/>
          <w:szCs w:val="22"/>
        </w:rPr>
        <w:t xml:space="preserve">Any proposed change to the variable list requires a Project Modification form to be completed and agreement from all Data Custodians (in written form).  This should be sent to RAG for final approval.  </w:t>
      </w:r>
    </w:p>
    <w:p w14:paraId="12857DC0" w14:textId="77777777" w:rsidR="00AC2107" w:rsidRDefault="00AC2107" w:rsidP="00A11E38">
      <w:pPr>
        <w:spacing w:line="276" w:lineRule="auto"/>
        <w:jc w:val="both"/>
        <w:rPr>
          <w:rFonts w:ascii="Calibri" w:hAnsi="Calibri" w:cs="Arial"/>
          <w:sz w:val="22"/>
          <w:szCs w:val="22"/>
        </w:rPr>
      </w:pPr>
    </w:p>
    <w:p w14:paraId="2635D796" w14:textId="77777777" w:rsidR="00511891" w:rsidRPr="00D85742" w:rsidRDefault="00511891" w:rsidP="00A11E38">
      <w:pPr>
        <w:spacing w:line="276" w:lineRule="auto"/>
        <w:jc w:val="both"/>
        <w:rPr>
          <w:rFonts w:ascii="Calibri" w:hAnsi="Calibri" w:cs="Arial"/>
          <w:sz w:val="22"/>
          <w:szCs w:val="22"/>
        </w:rPr>
      </w:pPr>
      <w:r w:rsidRPr="00D85742">
        <w:rPr>
          <w:rFonts w:ascii="Calibri" w:hAnsi="Calibri" w:cs="Arial"/>
          <w:sz w:val="22"/>
          <w:szCs w:val="22"/>
        </w:rPr>
        <w:t>If the addition of variables does not alter the scope of the project approved by the Research Ethics Committee (REC) then this should be considered a minor amendment and the REC does not need to be notified.  Note the NILS Data Controller is responsible for the decision on whether further ethical approval for the additional variables is required.</w:t>
      </w:r>
    </w:p>
    <w:p w14:paraId="7A9C6F1A" w14:textId="77777777" w:rsidR="00511891" w:rsidRDefault="00864589" w:rsidP="00A11E38">
      <w:pPr>
        <w:spacing w:line="276" w:lineRule="auto"/>
        <w:jc w:val="both"/>
        <w:rPr>
          <w:rFonts w:ascii="Calibri" w:hAnsi="Calibri" w:cs="Arial"/>
          <w:sz w:val="22"/>
          <w:szCs w:val="22"/>
        </w:rPr>
      </w:pPr>
      <w:r w:rsidRPr="00D85742">
        <w:rPr>
          <w:rFonts w:ascii="Calibri" w:hAnsi="Calibri" w:cs="Arial"/>
          <w:sz w:val="22"/>
          <w:szCs w:val="22"/>
        </w:rPr>
        <w:t xml:space="preserve">In the case of a request to add </w:t>
      </w:r>
      <w:r w:rsidR="00FA0761" w:rsidRPr="00D85742">
        <w:rPr>
          <w:rFonts w:ascii="Calibri" w:hAnsi="Calibri" w:cs="Arial"/>
          <w:sz w:val="22"/>
          <w:szCs w:val="22"/>
        </w:rPr>
        <w:t xml:space="preserve">an </w:t>
      </w:r>
      <w:r w:rsidRPr="00D85742">
        <w:rPr>
          <w:rFonts w:ascii="Calibri" w:hAnsi="Calibri" w:cs="Arial"/>
          <w:sz w:val="22"/>
          <w:szCs w:val="22"/>
        </w:rPr>
        <w:t>an</w:t>
      </w:r>
      <w:r w:rsidR="00FA0761" w:rsidRPr="00D85742">
        <w:rPr>
          <w:rFonts w:ascii="Calibri" w:hAnsi="Calibri" w:cs="Arial"/>
          <w:sz w:val="22"/>
          <w:szCs w:val="22"/>
        </w:rPr>
        <w:t>onymised GP Practice identifier</w:t>
      </w:r>
      <w:r w:rsidRPr="00D85742">
        <w:rPr>
          <w:rFonts w:ascii="Calibri" w:hAnsi="Calibri" w:cs="Arial"/>
          <w:sz w:val="22"/>
          <w:szCs w:val="22"/>
        </w:rPr>
        <w:t>,</w:t>
      </w:r>
      <w:r w:rsidR="00754579" w:rsidRPr="00D85742">
        <w:rPr>
          <w:rFonts w:ascii="Calibri" w:hAnsi="Calibri" w:cs="Arial"/>
          <w:sz w:val="22"/>
          <w:szCs w:val="22"/>
        </w:rPr>
        <w:t xml:space="preserve"> details of the project should be submitted to the GPIT subcommittee who will</w:t>
      </w:r>
      <w:r w:rsidR="00FA0761" w:rsidRPr="00D85742">
        <w:rPr>
          <w:rFonts w:ascii="Calibri" w:hAnsi="Calibri" w:cs="Arial"/>
          <w:sz w:val="22"/>
          <w:szCs w:val="22"/>
        </w:rPr>
        <w:t xml:space="preserve"> assess whether approval can be granted. </w:t>
      </w:r>
    </w:p>
    <w:p w14:paraId="5E5F41F0" w14:textId="77777777" w:rsidR="00AC2107" w:rsidRPr="00D85742" w:rsidRDefault="00AC2107" w:rsidP="00A11E38">
      <w:pPr>
        <w:spacing w:line="276" w:lineRule="auto"/>
        <w:jc w:val="both"/>
        <w:rPr>
          <w:rFonts w:ascii="Calibri" w:hAnsi="Calibri" w:cs="Arial"/>
          <w:sz w:val="22"/>
          <w:szCs w:val="22"/>
        </w:rPr>
      </w:pPr>
    </w:p>
    <w:p w14:paraId="07717A05" w14:textId="36C697FE" w:rsidR="00F16200" w:rsidRPr="00D85742" w:rsidRDefault="00AD5C5C" w:rsidP="00A11E38">
      <w:pPr>
        <w:spacing w:line="276" w:lineRule="auto"/>
        <w:jc w:val="both"/>
        <w:rPr>
          <w:rFonts w:ascii="Calibri" w:hAnsi="Calibri" w:cs="Arial"/>
          <w:sz w:val="22"/>
          <w:szCs w:val="22"/>
        </w:rPr>
      </w:pPr>
      <w:r w:rsidRPr="00D85742">
        <w:rPr>
          <w:rFonts w:ascii="Calibri" w:hAnsi="Calibri" w:cs="Arial"/>
          <w:sz w:val="22"/>
          <w:szCs w:val="22"/>
        </w:rPr>
        <w:t xml:space="preserve">If the original </w:t>
      </w:r>
      <w:r w:rsidR="00D12A82">
        <w:rPr>
          <w:rFonts w:ascii="Calibri" w:hAnsi="Calibri" w:cs="Arial"/>
          <w:sz w:val="22"/>
          <w:szCs w:val="22"/>
        </w:rPr>
        <w:t>DAA</w:t>
      </w:r>
      <w:r w:rsidRPr="00D85742">
        <w:rPr>
          <w:rFonts w:ascii="Calibri" w:hAnsi="Calibri" w:cs="Arial"/>
          <w:sz w:val="22"/>
          <w:szCs w:val="22"/>
        </w:rPr>
        <w:t xml:space="preserve"> suggests so, an</w:t>
      </w:r>
      <w:r w:rsidR="00511891" w:rsidRPr="00D85742">
        <w:rPr>
          <w:rFonts w:ascii="Calibri" w:hAnsi="Calibri" w:cs="Arial"/>
          <w:sz w:val="22"/>
          <w:szCs w:val="22"/>
        </w:rPr>
        <w:t xml:space="preserve"> amendment to accompany the</w:t>
      </w:r>
      <w:r w:rsidR="008D6A29" w:rsidRPr="00D85742">
        <w:rPr>
          <w:rFonts w:ascii="Calibri" w:hAnsi="Calibri" w:cs="Arial"/>
          <w:sz w:val="22"/>
          <w:szCs w:val="22"/>
        </w:rPr>
        <w:t xml:space="preserve"> </w:t>
      </w:r>
      <w:r w:rsidR="00511891" w:rsidRPr="00D85742">
        <w:rPr>
          <w:rFonts w:ascii="Calibri" w:hAnsi="Calibri" w:cs="Arial"/>
          <w:sz w:val="22"/>
          <w:szCs w:val="22"/>
        </w:rPr>
        <w:t xml:space="preserve">original </w:t>
      </w:r>
      <w:r w:rsidR="00D12A82">
        <w:rPr>
          <w:rFonts w:ascii="Calibri" w:hAnsi="Calibri" w:cs="Arial"/>
          <w:sz w:val="22"/>
          <w:szCs w:val="22"/>
        </w:rPr>
        <w:t>DAA</w:t>
      </w:r>
      <w:r w:rsidR="008D6A29" w:rsidRPr="00D85742">
        <w:rPr>
          <w:rFonts w:ascii="Calibri" w:hAnsi="Calibri" w:cs="Arial"/>
          <w:sz w:val="22"/>
          <w:szCs w:val="22"/>
        </w:rPr>
        <w:t xml:space="preserve"> </w:t>
      </w:r>
      <w:r w:rsidR="00511891" w:rsidRPr="00D85742">
        <w:rPr>
          <w:rFonts w:ascii="Calibri" w:hAnsi="Calibri" w:cs="Arial"/>
          <w:sz w:val="22"/>
          <w:szCs w:val="22"/>
        </w:rPr>
        <w:t>should be written and</w:t>
      </w:r>
      <w:r w:rsidR="008D6A29" w:rsidRPr="00D85742">
        <w:rPr>
          <w:rFonts w:ascii="Calibri" w:hAnsi="Calibri" w:cs="Arial"/>
          <w:sz w:val="22"/>
          <w:szCs w:val="22"/>
        </w:rPr>
        <w:t xml:space="preserve"> signed</w:t>
      </w:r>
      <w:r w:rsidR="00511891" w:rsidRPr="00D85742">
        <w:rPr>
          <w:rFonts w:ascii="Calibri" w:hAnsi="Calibri" w:cs="Arial"/>
          <w:sz w:val="22"/>
          <w:szCs w:val="22"/>
        </w:rPr>
        <w:t xml:space="preserve"> by all Data Custodians</w:t>
      </w:r>
      <w:r w:rsidR="00E66F7B" w:rsidRPr="00D85742">
        <w:rPr>
          <w:rFonts w:ascii="Calibri" w:hAnsi="Calibri" w:cs="Arial"/>
          <w:sz w:val="22"/>
          <w:szCs w:val="22"/>
        </w:rPr>
        <w:t xml:space="preserve"> affected by the change</w:t>
      </w:r>
      <w:r w:rsidR="00904317" w:rsidRPr="00D85742">
        <w:rPr>
          <w:rFonts w:ascii="Calibri" w:hAnsi="Calibri" w:cs="Arial"/>
          <w:sz w:val="22"/>
          <w:szCs w:val="22"/>
        </w:rPr>
        <w:t>.  An amended data extract should be created and a</w:t>
      </w:r>
      <w:r w:rsidR="008D6A29" w:rsidRPr="00D85742">
        <w:rPr>
          <w:rFonts w:ascii="Calibri" w:hAnsi="Calibri" w:cs="Arial"/>
          <w:sz w:val="22"/>
          <w:szCs w:val="22"/>
        </w:rPr>
        <w:t xml:space="preserve">ll previous data files </w:t>
      </w:r>
      <w:r w:rsidR="00511891" w:rsidRPr="00D85742">
        <w:rPr>
          <w:rFonts w:ascii="Calibri" w:hAnsi="Calibri" w:cs="Arial"/>
          <w:sz w:val="22"/>
          <w:szCs w:val="22"/>
        </w:rPr>
        <w:t>should</w:t>
      </w:r>
      <w:r w:rsidR="008D6A29" w:rsidRPr="00D85742">
        <w:rPr>
          <w:rFonts w:ascii="Calibri" w:hAnsi="Calibri" w:cs="Arial"/>
          <w:sz w:val="22"/>
          <w:szCs w:val="22"/>
        </w:rPr>
        <w:t xml:space="preserve"> be destroyed</w:t>
      </w:r>
      <w:r w:rsidR="00114389" w:rsidRPr="00D85742">
        <w:rPr>
          <w:rFonts w:ascii="Calibri" w:hAnsi="Calibri" w:cs="Arial"/>
          <w:sz w:val="22"/>
          <w:szCs w:val="22"/>
        </w:rPr>
        <w:t>.</w:t>
      </w:r>
    </w:p>
    <w:p w14:paraId="2762BF86" w14:textId="77777777" w:rsidR="00511891" w:rsidRDefault="00511891" w:rsidP="00A11E38">
      <w:pPr>
        <w:spacing w:line="276" w:lineRule="auto"/>
        <w:jc w:val="both"/>
        <w:rPr>
          <w:rFonts w:ascii="Calibri" w:hAnsi="Calibri" w:cs="Arial"/>
          <w:sz w:val="22"/>
          <w:szCs w:val="22"/>
        </w:rPr>
      </w:pPr>
    </w:p>
    <w:p w14:paraId="1A4E8AD5" w14:textId="3C7FCF25" w:rsidR="00310BC5" w:rsidRDefault="00CF7E9B" w:rsidP="00AD6ABA">
      <w:pPr>
        <w:numPr>
          <w:ilvl w:val="0"/>
          <w:numId w:val="11"/>
        </w:numPr>
        <w:spacing w:line="276" w:lineRule="auto"/>
        <w:jc w:val="both"/>
        <w:rPr>
          <w:rFonts w:ascii="Calibri" w:hAnsi="Calibri" w:cs="Arial"/>
          <w:b/>
        </w:rPr>
      </w:pPr>
      <w:r w:rsidRPr="00310BC5">
        <w:rPr>
          <w:rFonts w:ascii="Calibri" w:hAnsi="Calibri" w:cs="Arial"/>
          <w:b/>
        </w:rPr>
        <w:lastRenderedPageBreak/>
        <w:t>Addition of</w:t>
      </w:r>
      <w:r w:rsidR="00E272A7" w:rsidRPr="00310BC5">
        <w:rPr>
          <w:rFonts w:ascii="Calibri" w:hAnsi="Calibri" w:cs="Arial"/>
          <w:b/>
        </w:rPr>
        <w:t xml:space="preserve"> Data </w:t>
      </w:r>
    </w:p>
    <w:p w14:paraId="4879BFA8" w14:textId="77777777" w:rsidR="000D7CE2" w:rsidRPr="00310BC5" w:rsidRDefault="000D7CE2" w:rsidP="000D7CE2">
      <w:pPr>
        <w:spacing w:line="276" w:lineRule="auto"/>
        <w:ind w:left="720"/>
        <w:jc w:val="both"/>
        <w:rPr>
          <w:rFonts w:ascii="Calibri" w:hAnsi="Calibri" w:cs="Arial"/>
          <w:b/>
        </w:rPr>
      </w:pPr>
    </w:p>
    <w:p w14:paraId="2CD0FA2E" w14:textId="77777777" w:rsidR="006F03EC" w:rsidRPr="006F03EC" w:rsidRDefault="006F03EC" w:rsidP="00A11E38">
      <w:pPr>
        <w:spacing w:line="276" w:lineRule="auto"/>
        <w:jc w:val="both"/>
        <w:rPr>
          <w:rFonts w:ascii="Calibri" w:hAnsi="Calibri" w:cs="Arial"/>
          <w:b/>
          <w:sz w:val="22"/>
          <w:szCs w:val="22"/>
          <w:u w:val="single"/>
        </w:rPr>
      </w:pPr>
      <w:r w:rsidRPr="006F03EC">
        <w:rPr>
          <w:rFonts w:ascii="Calibri" w:hAnsi="Calibri" w:cs="Arial"/>
          <w:b/>
          <w:sz w:val="22"/>
          <w:szCs w:val="22"/>
          <w:u w:val="single"/>
        </w:rPr>
        <w:t>Linking Data</w:t>
      </w:r>
    </w:p>
    <w:p w14:paraId="681A8E73" w14:textId="77777777" w:rsidR="00511891" w:rsidRPr="00D85742" w:rsidRDefault="00E272A7" w:rsidP="00A11E38">
      <w:pPr>
        <w:spacing w:line="276" w:lineRule="auto"/>
        <w:jc w:val="both"/>
        <w:rPr>
          <w:rFonts w:ascii="Calibri" w:hAnsi="Calibri" w:cs="Arial"/>
          <w:sz w:val="22"/>
          <w:szCs w:val="22"/>
        </w:rPr>
      </w:pPr>
      <w:r w:rsidRPr="00D85742">
        <w:rPr>
          <w:rFonts w:ascii="Calibri" w:hAnsi="Calibri" w:cs="Arial"/>
          <w:sz w:val="22"/>
          <w:szCs w:val="22"/>
        </w:rPr>
        <w:t xml:space="preserve">This refers to an instance where external data is linked to </w:t>
      </w:r>
      <w:r w:rsidR="00721C6A" w:rsidRPr="00D85742">
        <w:rPr>
          <w:rFonts w:ascii="Calibri" w:hAnsi="Calibri" w:cs="Arial"/>
          <w:sz w:val="22"/>
          <w:szCs w:val="22"/>
        </w:rPr>
        <w:t xml:space="preserve">a </w:t>
      </w:r>
      <w:r w:rsidR="00511891" w:rsidRPr="00D85742">
        <w:rPr>
          <w:rFonts w:ascii="Calibri" w:hAnsi="Calibri" w:cs="Arial"/>
          <w:sz w:val="22"/>
          <w:szCs w:val="22"/>
        </w:rPr>
        <w:t xml:space="preserve">project.  </w:t>
      </w:r>
      <w:r w:rsidRPr="00D85742">
        <w:rPr>
          <w:rFonts w:ascii="Calibri" w:hAnsi="Calibri" w:cs="Arial"/>
          <w:sz w:val="22"/>
          <w:szCs w:val="22"/>
        </w:rPr>
        <w:t>As a general rule</w:t>
      </w:r>
      <w:r w:rsidR="00721C6A" w:rsidRPr="00D85742">
        <w:rPr>
          <w:rFonts w:ascii="Calibri" w:hAnsi="Calibri" w:cs="Arial"/>
          <w:sz w:val="22"/>
          <w:szCs w:val="22"/>
        </w:rPr>
        <w:t>,</w:t>
      </w:r>
      <w:r w:rsidRPr="00D85742">
        <w:rPr>
          <w:rFonts w:ascii="Calibri" w:hAnsi="Calibri" w:cs="Arial"/>
          <w:sz w:val="22"/>
          <w:szCs w:val="22"/>
        </w:rPr>
        <w:t xml:space="preserve"> if the external data is to be linked on an individual level, the </w:t>
      </w:r>
      <w:r w:rsidR="0095094E" w:rsidRPr="00D85742">
        <w:rPr>
          <w:rFonts w:ascii="Calibri" w:hAnsi="Calibri" w:cs="Arial"/>
          <w:sz w:val="22"/>
          <w:szCs w:val="22"/>
        </w:rPr>
        <w:t>p</w:t>
      </w:r>
      <w:r w:rsidRPr="00D85742">
        <w:rPr>
          <w:rFonts w:ascii="Calibri" w:hAnsi="Calibri" w:cs="Arial"/>
          <w:sz w:val="22"/>
          <w:szCs w:val="22"/>
        </w:rPr>
        <w:t>roject will become a Distinct Linkage Project</w:t>
      </w:r>
      <w:r w:rsidR="008D6A29" w:rsidRPr="00D85742">
        <w:rPr>
          <w:rFonts w:ascii="Calibri" w:hAnsi="Calibri" w:cs="Arial"/>
          <w:sz w:val="22"/>
          <w:szCs w:val="22"/>
        </w:rPr>
        <w:t xml:space="preserve"> and a new application should be submitted</w:t>
      </w:r>
      <w:r w:rsidR="00511891" w:rsidRPr="00D85742">
        <w:rPr>
          <w:rFonts w:ascii="Calibri" w:hAnsi="Calibri" w:cs="Arial"/>
          <w:sz w:val="22"/>
          <w:szCs w:val="22"/>
        </w:rPr>
        <w:t xml:space="preserve"> and approval from the Research Ethics Committee should be sought.</w:t>
      </w:r>
    </w:p>
    <w:p w14:paraId="5DD7C684" w14:textId="77777777" w:rsidR="00511891" w:rsidRPr="00D85742" w:rsidRDefault="00511891" w:rsidP="00A11E38">
      <w:pPr>
        <w:spacing w:line="276" w:lineRule="auto"/>
        <w:jc w:val="both"/>
        <w:rPr>
          <w:rFonts w:ascii="Calibri" w:hAnsi="Calibri" w:cs="Arial"/>
          <w:sz w:val="22"/>
          <w:szCs w:val="22"/>
        </w:rPr>
      </w:pPr>
    </w:p>
    <w:p w14:paraId="7A8B1B52" w14:textId="270889DC" w:rsidR="00D12A82" w:rsidRDefault="00E272A7" w:rsidP="00A11E38">
      <w:pPr>
        <w:spacing w:line="276" w:lineRule="auto"/>
        <w:jc w:val="both"/>
        <w:rPr>
          <w:rFonts w:ascii="Calibri" w:hAnsi="Calibri" w:cs="Arial"/>
          <w:sz w:val="22"/>
          <w:szCs w:val="22"/>
        </w:rPr>
      </w:pPr>
      <w:r w:rsidRPr="00D85742">
        <w:rPr>
          <w:rFonts w:ascii="Calibri" w:hAnsi="Calibri" w:cs="Arial"/>
          <w:sz w:val="22"/>
          <w:szCs w:val="22"/>
        </w:rPr>
        <w:t>If the external data is aggregate</w:t>
      </w:r>
      <w:r w:rsidR="00721C6A" w:rsidRPr="00D85742">
        <w:rPr>
          <w:rFonts w:ascii="Calibri" w:hAnsi="Calibri" w:cs="Arial"/>
          <w:sz w:val="22"/>
          <w:szCs w:val="22"/>
        </w:rPr>
        <w:t>d</w:t>
      </w:r>
      <w:r w:rsidRPr="00D85742">
        <w:rPr>
          <w:rFonts w:ascii="Calibri" w:hAnsi="Calibri" w:cs="Arial"/>
          <w:sz w:val="22"/>
          <w:szCs w:val="22"/>
        </w:rPr>
        <w:t xml:space="preserve"> to SOA level or greater</w:t>
      </w:r>
      <w:r w:rsidR="00442719" w:rsidRPr="00D85742">
        <w:rPr>
          <w:rFonts w:ascii="Calibri" w:hAnsi="Calibri" w:cs="Arial"/>
          <w:sz w:val="22"/>
          <w:szCs w:val="22"/>
        </w:rPr>
        <w:t>,</w:t>
      </w:r>
      <w:r w:rsidRPr="00D85742">
        <w:rPr>
          <w:rFonts w:ascii="Calibri" w:hAnsi="Calibri" w:cs="Arial"/>
          <w:sz w:val="22"/>
          <w:szCs w:val="22"/>
        </w:rPr>
        <w:t xml:space="preserve"> then the data can be linked by the researcher themselves within the </w:t>
      </w:r>
      <w:r w:rsidR="00511891" w:rsidRPr="00D85742">
        <w:rPr>
          <w:rFonts w:ascii="Calibri" w:hAnsi="Calibri" w:cs="Arial"/>
          <w:sz w:val="22"/>
          <w:szCs w:val="22"/>
        </w:rPr>
        <w:t>secure environment</w:t>
      </w:r>
      <w:r w:rsidR="00D77520" w:rsidRPr="00D85742">
        <w:rPr>
          <w:rFonts w:ascii="Calibri" w:hAnsi="Calibri" w:cs="Arial"/>
          <w:sz w:val="22"/>
          <w:szCs w:val="22"/>
        </w:rPr>
        <w:t xml:space="preserve"> and </w:t>
      </w:r>
      <w:r w:rsidR="00511891" w:rsidRPr="00D85742">
        <w:rPr>
          <w:rFonts w:ascii="Calibri" w:hAnsi="Calibri" w:cs="Arial"/>
          <w:sz w:val="22"/>
          <w:szCs w:val="22"/>
        </w:rPr>
        <w:t xml:space="preserve">does </w:t>
      </w:r>
      <w:r w:rsidR="00D77520" w:rsidRPr="00D85742">
        <w:rPr>
          <w:rFonts w:ascii="Calibri" w:hAnsi="Calibri" w:cs="Arial"/>
          <w:sz w:val="22"/>
          <w:szCs w:val="22"/>
        </w:rPr>
        <w:t>not require a Project Modification</w:t>
      </w:r>
      <w:r w:rsidR="00511891" w:rsidRPr="00D85742">
        <w:rPr>
          <w:rFonts w:ascii="Calibri" w:hAnsi="Calibri" w:cs="Arial"/>
          <w:sz w:val="22"/>
          <w:szCs w:val="22"/>
        </w:rPr>
        <w:t xml:space="preserve"> form</w:t>
      </w:r>
      <w:r w:rsidR="00721C6A" w:rsidRPr="00D85742">
        <w:rPr>
          <w:rFonts w:ascii="Calibri" w:hAnsi="Calibri" w:cs="Arial"/>
          <w:sz w:val="22"/>
          <w:szCs w:val="22"/>
        </w:rPr>
        <w:t xml:space="preserve"> </w:t>
      </w:r>
      <w:r w:rsidR="0095094E" w:rsidRPr="00D85742">
        <w:rPr>
          <w:rFonts w:ascii="Calibri" w:hAnsi="Calibri" w:cs="Arial"/>
          <w:sz w:val="22"/>
          <w:szCs w:val="22"/>
        </w:rPr>
        <w:t>request</w:t>
      </w:r>
      <w:r w:rsidRPr="00D85742">
        <w:rPr>
          <w:rFonts w:ascii="Calibri" w:hAnsi="Calibri" w:cs="Arial"/>
          <w:sz w:val="22"/>
          <w:szCs w:val="22"/>
        </w:rPr>
        <w:t>.</w:t>
      </w:r>
      <w:r w:rsidR="00D77520" w:rsidRPr="00D85742">
        <w:rPr>
          <w:rFonts w:ascii="Calibri" w:hAnsi="Calibri" w:cs="Arial"/>
          <w:sz w:val="22"/>
          <w:szCs w:val="22"/>
        </w:rPr>
        <w:t xml:space="preserve"> </w:t>
      </w:r>
    </w:p>
    <w:p w14:paraId="45A41505" w14:textId="77777777" w:rsidR="00D12A82" w:rsidRDefault="00D12A82" w:rsidP="00A11E38">
      <w:pPr>
        <w:spacing w:line="276" w:lineRule="auto"/>
        <w:jc w:val="both"/>
        <w:rPr>
          <w:rFonts w:ascii="Calibri" w:hAnsi="Calibri" w:cs="Arial"/>
          <w:sz w:val="22"/>
          <w:szCs w:val="22"/>
        </w:rPr>
      </w:pPr>
    </w:p>
    <w:p w14:paraId="24B57E7B" w14:textId="77777777" w:rsidR="006F03EC" w:rsidRPr="006F03EC" w:rsidRDefault="006F03EC" w:rsidP="00A11E38">
      <w:pPr>
        <w:spacing w:line="276" w:lineRule="auto"/>
        <w:jc w:val="both"/>
        <w:rPr>
          <w:rFonts w:ascii="Calibri" w:hAnsi="Calibri" w:cs="Arial"/>
          <w:b/>
          <w:sz w:val="22"/>
          <w:szCs w:val="22"/>
          <w:u w:val="single"/>
        </w:rPr>
      </w:pPr>
      <w:r w:rsidRPr="006F03EC">
        <w:rPr>
          <w:rFonts w:ascii="Calibri" w:hAnsi="Calibri" w:cs="Arial"/>
          <w:b/>
          <w:sz w:val="22"/>
          <w:szCs w:val="22"/>
          <w:u w:val="single"/>
        </w:rPr>
        <w:t>Derived Variables</w:t>
      </w:r>
    </w:p>
    <w:p w14:paraId="61C20228" w14:textId="77777777" w:rsidR="006F03EC" w:rsidRDefault="00511891" w:rsidP="00A11E38">
      <w:pPr>
        <w:spacing w:line="276" w:lineRule="auto"/>
        <w:jc w:val="both"/>
        <w:rPr>
          <w:rFonts w:ascii="Calibri" w:hAnsi="Calibri" w:cs="Arial"/>
          <w:sz w:val="22"/>
          <w:szCs w:val="22"/>
        </w:rPr>
      </w:pPr>
      <w:r w:rsidRPr="00D85742">
        <w:rPr>
          <w:rFonts w:ascii="Calibri" w:hAnsi="Calibri" w:cs="Arial"/>
          <w:sz w:val="22"/>
          <w:szCs w:val="22"/>
        </w:rPr>
        <w:t>Derived variables</w:t>
      </w:r>
      <w:r w:rsidR="006F03EC">
        <w:rPr>
          <w:rFonts w:ascii="Calibri" w:hAnsi="Calibri" w:cs="Arial"/>
          <w:sz w:val="22"/>
          <w:szCs w:val="22"/>
        </w:rPr>
        <w:t xml:space="preserve"> can also be added by NILS-RSU.  </w:t>
      </w:r>
      <w:r w:rsidRPr="00D85742">
        <w:rPr>
          <w:rFonts w:ascii="Calibri" w:hAnsi="Calibri" w:cs="Arial"/>
          <w:sz w:val="22"/>
          <w:szCs w:val="22"/>
        </w:rPr>
        <w:t>Most requests for derived variab</w:t>
      </w:r>
      <w:r w:rsidR="007D2201">
        <w:rPr>
          <w:rFonts w:ascii="Calibri" w:hAnsi="Calibri" w:cs="Arial"/>
          <w:sz w:val="22"/>
          <w:szCs w:val="22"/>
        </w:rPr>
        <w:t>les can be approved by NILS-RSU.  H</w:t>
      </w:r>
      <w:r w:rsidRPr="00D85742">
        <w:rPr>
          <w:rFonts w:ascii="Calibri" w:hAnsi="Calibri" w:cs="Arial"/>
          <w:sz w:val="22"/>
          <w:szCs w:val="22"/>
        </w:rPr>
        <w:t>owever</w:t>
      </w:r>
      <w:r w:rsidR="007D2201">
        <w:rPr>
          <w:rFonts w:ascii="Calibri" w:hAnsi="Calibri" w:cs="Arial"/>
          <w:sz w:val="22"/>
          <w:szCs w:val="22"/>
        </w:rPr>
        <w:t>,</w:t>
      </w:r>
      <w:r w:rsidRPr="00D85742">
        <w:rPr>
          <w:rFonts w:ascii="Calibri" w:hAnsi="Calibri" w:cs="Arial"/>
          <w:sz w:val="22"/>
          <w:szCs w:val="22"/>
        </w:rPr>
        <w:t xml:space="preserve"> if the derived variable makes use of a restricted variable, or NILS-RSU are concerned about the robustness of the derived variable, a Project Modification form must be submitted to RAG. </w:t>
      </w:r>
    </w:p>
    <w:p w14:paraId="0D9D8AC7" w14:textId="77777777" w:rsidR="00D30BA5" w:rsidRDefault="00D30BA5" w:rsidP="00A11E38">
      <w:pPr>
        <w:spacing w:line="276" w:lineRule="auto"/>
        <w:jc w:val="both"/>
        <w:rPr>
          <w:rFonts w:ascii="Calibri" w:hAnsi="Calibri" w:cs="Arial"/>
          <w:b/>
          <w:sz w:val="22"/>
          <w:szCs w:val="22"/>
          <w:u w:val="single"/>
        </w:rPr>
      </w:pPr>
    </w:p>
    <w:p w14:paraId="3C82A220" w14:textId="77777777" w:rsidR="006F03EC" w:rsidRPr="006F03EC" w:rsidRDefault="006F03EC" w:rsidP="00A11E38">
      <w:pPr>
        <w:spacing w:line="276" w:lineRule="auto"/>
        <w:jc w:val="both"/>
        <w:rPr>
          <w:rFonts w:ascii="Calibri" w:hAnsi="Calibri" w:cs="Arial"/>
          <w:b/>
          <w:sz w:val="22"/>
          <w:szCs w:val="22"/>
          <w:u w:val="single"/>
        </w:rPr>
      </w:pPr>
      <w:r w:rsidRPr="006F03EC">
        <w:rPr>
          <w:rFonts w:ascii="Calibri" w:hAnsi="Calibri" w:cs="Arial"/>
          <w:b/>
          <w:sz w:val="22"/>
          <w:szCs w:val="22"/>
          <w:u w:val="single"/>
        </w:rPr>
        <w:t>Addition of data updates</w:t>
      </w:r>
    </w:p>
    <w:p w14:paraId="7A9282C2" w14:textId="77777777" w:rsidR="00511891" w:rsidRDefault="00511891" w:rsidP="00A11E38">
      <w:pPr>
        <w:spacing w:line="276" w:lineRule="auto"/>
        <w:jc w:val="both"/>
        <w:rPr>
          <w:rFonts w:ascii="Calibri" w:hAnsi="Calibri" w:cs="Arial"/>
          <w:sz w:val="22"/>
          <w:szCs w:val="22"/>
        </w:rPr>
      </w:pPr>
      <w:r w:rsidRPr="00D85742">
        <w:rPr>
          <w:rFonts w:ascii="Calibri" w:hAnsi="Calibri" w:cs="Arial"/>
          <w:sz w:val="22"/>
          <w:szCs w:val="22"/>
        </w:rPr>
        <w:t>If a research team requests an update of their current data extract to include the latest data released</w:t>
      </w:r>
      <w:r w:rsidR="007D2201">
        <w:rPr>
          <w:rFonts w:ascii="Calibri" w:hAnsi="Calibri" w:cs="Arial"/>
          <w:sz w:val="22"/>
          <w:szCs w:val="22"/>
        </w:rPr>
        <w:t>,</w:t>
      </w:r>
      <w:r w:rsidRPr="00D85742">
        <w:rPr>
          <w:rFonts w:ascii="Calibri" w:hAnsi="Calibri" w:cs="Arial"/>
          <w:sz w:val="22"/>
          <w:szCs w:val="22"/>
        </w:rPr>
        <w:t xml:space="preserve"> this </w:t>
      </w:r>
      <w:r w:rsidR="006F03EC">
        <w:rPr>
          <w:rFonts w:ascii="Calibri" w:hAnsi="Calibri" w:cs="Arial"/>
          <w:sz w:val="22"/>
          <w:szCs w:val="22"/>
        </w:rPr>
        <w:t>must be approved by RAG</w:t>
      </w:r>
      <w:r w:rsidRPr="00D85742">
        <w:rPr>
          <w:rFonts w:ascii="Calibri" w:hAnsi="Calibri" w:cs="Arial"/>
          <w:sz w:val="22"/>
          <w:szCs w:val="22"/>
        </w:rPr>
        <w:t xml:space="preserve">.  (NILS data updates are released on a bi-annual basis with the data release in June to include the April Health download from the same year and the January release to include the October Health download and GRO data from the latest Registrar General report). </w:t>
      </w:r>
    </w:p>
    <w:p w14:paraId="61AF4436" w14:textId="77777777" w:rsidR="006F03EC" w:rsidRPr="00D85742" w:rsidRDefault="006F03EC" w:rsidP="00A11E38">
      <w:pPr>
        <w:spacing w:line="276" w:lineRule="auto"/>
        <w:jc w:val="both"/>
        <w:rPr>
          <w:rFonts w:ascii="Calibri" w:hAnsi="Calibri" w:cs="Arial"/>
          <w:sz w:val="22"/>
          <w:szCs w:val="22"/>
        </w:rPr>
      </w:pPr>
    </w:p>
    <w:p w14:paraId="1BD8AFA6" w14:textId="60124EF2" w:rsidR="00511891" w:rsidRPr="00D85742" w:rsidRDefault="00511891" w:rsidP="00A11E38">
      <w:pPr>
        <w:spacing w:line="276" w:lineRule="auto"/>
        <w:jc w:val="both"/>
        <w:rPr>
          <w:rFonts w:ascii="Calibri" w:hAnsi="Calibri" w:cs="Arial"/>
          <w:sz w:val="22"/>
          <w:szCs w:val="22"/>
        </w:rPr>
      </w:pPr>
      <w:r w:rsidRPr="00D85742">
        <w:rPr>
          <w:rFonts w:ascii="Calibri" w:hAnsi="Calibri" w:cs="Arial"/>
          <w:sz w:val="22"/>
          <w:szCs w:val="22"/>
        </w:rPr>
        <w:t>A newly available additional Census year data (</w:t>
      </w:r>
      <w:r w:rsidR="00834D3E" w:rsidRPr="00D85742">
        <w:rPr>
          <w:rFonts w:ascii="Calibri" w:hAnsi="Calibri" w:cs="Arial"/>
          <w:sz w:val="22"/>
          <w:szCs w:val="22"/>
        </w:rPr>
        <w:t>e.g.,</w:t>
      </w:r>
      <w:r w:rsidRPr="00D85742">
        <w:rPr>
          <w:rFonts w:ascii="Calibri" w:hAnsi="Calibri" w:cs="Arial"/>
          <w:sz w:val="22"/>
          <w:szCs w:val="22"/>
        </w:rPr>
        <w:t xml:space="preserve"> 1991 data) should be requested by submitting a Project Modification form to NILS-RSU under the following conditions:</w:t>
      </w:r>
    </w:p>
    <w:p w14:paraId="62D73996" w14:textId="77777777" w:rsidR="00511891" w:rsidRPr="00D85742" w:rsidRDefault="00511891" w:rsidP="00A11E38">
      <w:pPr>
        <w:numPr>
          <w:ilvl w:val="0"/>
          <w:numId w:val="9"/>
        </w:numPr>
        <w:spacing w:line="276" w:lineRule="auto"/>
        <w:jc w:val="both"/>
        <w:rPr>
          <w:rFonts w:ascii="Calibri" w:hAnsi="Calibri" w:cs="Arial"/>
          <w:sz w:val="22"/>
          <w:szCs w:val="22"/>
        </w:rPr>
      </w:pPr>
      <w:r w:rsidRPr="00D85742">
        <w:rPr>
          <w:rFonts w:ascii="Calibri" w:hAnsi="Calibri" w:cs="Arial"/>
          <w:sz w:val="22"/>
          <w:szCs w:val="22"/>
        </w:rPr>
        <w:t>the variables requested are in line with the existing Census year‘s variables in the project; and</w:t>
      </w:r>
    </w:p>
    <w:p w14:paraId="75C917DD" w14:textId="77777777" w:rsidR="00511891" w:rsidRPr="00D85742" w:rsidRDefault="00511891" w:rsidP="00A11E38">
      <w:pPr>
        <w:numPr>
          <w:ilvl w:val="0"/>
          <w:numId w:val="9"/>
        </w:numPr>
        <w:spacing w:line="276" w:lineRule="auto"/>
        <w:jc w:val="both"/>
        <w:rPr>
          <w:rFonts w:ascii="Calibri" w:hAnsi="Calibri" w:cs="Arial"/>
          <w:sz w:val="22"/>
          <w:szCs w:val="22"/>
        </w:rPr>
      </w:pPr>
      <w:r w:rsidRPr="00D85742">
        <w:rPr>
          <w:rFonts w:ascii="Calibri" w:hAnsi="Calibri" w:cs="Arial"/>
          <w:sz w:val="22"/>
          <w:szCs w:val="22"/>
        </w:rPr>
        <w:t xml:space="preserve">the project must already have data from at least two Census years. </w:t>
      </w:r>
    </w:p>
    <w:p w14:paraId="3EA57A76" w14:textId="77777777" w:rsidR="00511891" w:rsidRDefault="00511891" w:rsidP="00A11E38">
      <w:pPr>
        <w:spacing w:line="276" w:lineRule="auto"/>
        <w:jc w:val="both"/>
        <w:rPr>
          <w:rFonts w:ascii="Calibri" w:hAnsi="Calibri" w:cs="Arial"/>
          <w:sz w:val="22"/>
          <w:szCs w:val="22"/>
        </w:rPr>
      </w:pPr>
    </w:p>
    <w:p w14:paraId="6D57E066" w14:textId="77777777" w:rsidR="006F03EC" w:rsidRPr="006F03EC" w:rsidRDefault="006F03EC" w:rsidP="00A11E38">
      <w:pPr>
        <w:spacing w:line="276" w:lineRule="auto"/>
        <w:jc w:val="both"/>
        <w:rPr>
          <w:rFonts w:ascii="Calibri" w:hAnsi="Calibri" w:cs="Arial"/>
          <w:b/>
          <w:sz w:val="22"/>
          <w:szCs w:val="22"/>
          <w:u w:val="single"/>
        </w:rPr>
      </w:pPr>
      <w:r w:rsidRPr="006F03EC">
        <w:rPr>
          <w:rFonts w:ascii="Calibri" w:hAnsi="Calibri" w:cs="Arial"/>
          <w:b/>
          <w:sz w:val="22"/>
          <w:szCs w:val="22"/>
          <w:u w:val="single"/>
        </w:rPr>
        <w:t>Increased project cohort</w:t>
      </w:r>
    </w:p>
    <w:p w14:paraId="5F489998" w14:textId="5B215A41" w:rsidR="00511891" w:rsidRPr="00D85742" w:rsidRDefault="00511891" w:rsidP="00A11E38">
      <w:pPr>
        <w:spacing w:line="276" w:lineRule="auto"/>
        <w:jc w:val="both"/>
        <w:rPr>
          <w:rFonts w:ascii="Calibri" w:hAnsi="Calibri" w:cs="Arial"/>
          <w:sz w:val="22"/>
          <w:szCs w:val="22"/>
        </w:rPr>
      </w:pPr>
      <w:r w:rsidRPr="00D85742">
        <w:rPr>
          <w:rFonts w:ascii="Calibri" w:hAnsi="Calibri" w:cs="Arial"/>
          <w:sz w:val="22"/>
          <w:szCs w:val="22"/>
        </w:rPr>
        <w:t>If a research team requires an expansion to the project cohort for specific variables NILS-RSU should assess the request.  If t</w:t>
      </w:r>
      <w:r w:rsidR="003C0065">
        <w:rPr>
          <w:rFonts w:ascii="Calibri" w:hAnsi="Calibri" w:cs="Arial"/>
          <w:sz w:val="22"/>
          <w:szCs w:val="22"/>
        </w:rPr>
        <w:t>he change to the cohort size is less than or equal to 10% of the original cohort size</w:t>
      </w:r>
      <w:r w:rsidRPr="00D85742">
        <w:rPr>
          <w:rFonts w:ascii="Calibri" w:hAnsi="Calibri" w:cs="Arial"/>
          <w:sz w:val="22"/>
          <w:szCs w:val="22"/>
        </w:rPr>
        <w:t xml:space="preserve">, a new data extract, containing the requested cohort, will be prepared using the same date stamped version of the NILS database to ensure the extract is as close to the original extract as possible.  If the change to the cohort size is </w:t>
      </w:r>
      <w:r w:rsidR="003C0065">
        <w:rPr>
          <w:rFonts w:ascii="Calibri" w:hAnsi="Calibri" w:cs="Arial"/>
          <w:sz w:val="22"/>
          <w:szCs w:val="22"/>
        </w:rPr>
        <w:t xml:space="preserve">greater than 10% of the original cohort </w:t>
      </w:r>
      <w:r w:rsidR="00834D3E">
        <w:rPr>
          <w:rFonts w:ascii="Calibri" w:hAnsi="Calibri" w:cs="Arial"/>
          <w:sz w:val="22"/>
          <w:szCs w:val="22"/>
        </w:rPr>
        <w:t>size</w:t>
      </w:r>
      <w:r w:rsidR="00834D3E" w:rsidRPr="00D85742">
        <w:rPr>
          <w:rFonts w:ascii="Calibri" w:hAnsi="Calibri" w:cs="Arial"/>
          <w:sz w:val="22"/>
          <w:szCs w:val="22"/>
        </w:rPr>
        <w:t xml:space="preserve"> or</w:t>
      </w:r>
      <w:r w:rsidR="00E66F7B" w:rsidRPr="00D85742">
        <w:rPr>
          <w:rFonts w:ascii="Calibri" w:hAnsi="Calibri" w:cs="Arial"/>
          <w:sz w:val="22"/>
          <w:szCs w:val="22"/>
        </w:rPr>
        <w:t xml:space="preserve"> should NILS-RSU be concerned about the request, </w:t>
      </w:r>
      <w:r w:rsidRPr="00D85742">
        <w:rPr>
          <w:rFonts w:ascii="Calibri" w:hAnsi="Calibri" w:cs="Arial"/>
          <w:sz w:val="22"/>
          <w:szCs w:val="22"/>
        </w:rPr>
        <w:t>then this must be submitted to the RAG for approval.</w:t>
      </w:r>
    </w:p>
    <w:p w14:paraId="7F3955D3" w14:textId="77777777" w:rsidR="00511891" w:rsidRPr="00D85742" w:rsidRDefault="00511891" w:rsidP="00A11E38">
      <w:pPr>
        <w:spacing w:line="276" w:lineRule="auto"/>
        <w:jc w:val="both"/>
        <w:rPr>
          <w:rFonts w:ascii="Calibri" w:hAnsi="Calibri" w:cs="Arial"/>
          <w:sz w:val="22"/>
          <w:szCs w:val="22"/>
        </w:rPr>
      </w:pPr>
    </w:p>
    <w:p w14:paraId="559E7849" w14:textId="48A8C793" w:rsidR="00131532" w:rsidRDefault="00131532" w:rsidP="00A11E38">
      <w:pPr>
        <w:spacing w:line="276" w:lineRule="auto"/>
        <w:jc w:val="both"/>
        <w:rPr>
          <w:rFonts w:ascii="Calibri" w:hAnsi="Calibri" w:cs="Arial"/>
          <w:sz w:val="22"/>
          <w:szCs w:val="22"/>
          <w:u w:val="single"/>
        </w:rPr>
      </w:pPr>
      <w:r w:rsidRPr="00D85742">
        <w:rPr>
          <w:rFonts w:ascii="Calibri" w:hAnsi="Calibri" w:cs="Arial"/>
          <w:sz w:val="22"/>
          <w:szCs w:val="22"/>
          <w:u w:val="single"/>
        </w:rPr>
        <w:t>Distinct Linkage Projects</w:t>
      </w:r>
      <w:r w:rsidR="001C67E6">
        <w:rPr>
          <w:rFonts w:ascii="Calibri" w:hAnsi="Calibri" w:cs="Arial"/>
          <w:sz w:val="22"/>
          <w:szCs w:val="22"/>
          <w:u w:val="single"/>
        </w:rPr>
        <w:t>/ ADRn Projects</w:t>
      </w:r>
    </w:p>
    <w:p w14:paraId="67942D9D" w14:textId="5A8481C6" w:rsidR="001264D1" w:rsidRPr="001264D1" w:rsidRDefault="001264D1" w:rsidP="001264D1">
      <w:pPr>
        <w:spacing w:line="276" w:lineRule="auto"/>
        <w:jc w:val="both"/>
        <w:rPr>
          <w:rFonts w:ascii="Calibri" w:hAnsi="Calibri" w:cs="Arial"/>
          <w:sz w:val="22"/>
          <w:szCs w:val="22"/>
        </w:rPr>
      </w:pPr>
      <w:r w:rsidRPr="001264D1">
        <w:rPr>
          <w:rFonts w:ascii="Calibri" w:hAnsi="Calibri" w:cs="Arial"/>
          <w:sz w:val="22"/>
          <w:szCs w:val="22"/>
        </w:rPr>
        <w:t xml:space="preserve">In the case of DLPs, the addition of data requires approval from RAG.  RAG should assess the </w:t>
      </w:r>
      <w:r>
        <w:rPr>
          <w:rFonts w:ascii="Calibri" w:hAnsi="Calibri" w:cs="Arial"/>
          <w:sz w:val="22"/>
          <w:szCs w:val="22"/>
        </w:rPr>
        <w:t>addition of data</w:t>
      </w:r>
      <w:r w:rsidRPr="001264D1">
        <w:rPr>
          <w:rFonts w:ascii="Calibri" w:hAnsi="Calibri" w:cs="Arial"/>
          <w:sz w:val="22"/>
          <w:szCs w:val="22"/>
        </w:rPr>
        <w:t xml:space="preserve"> taking account of </w:t>
      </w:r>
      <w:r>
        <w:rPr>
          <w:rFonts w:ascii="Calibri" w:hAnsi="Calibri" w:cs="Arial"/>
          <w:sz w:val="22"/>
          <w:szCs w:val="22"/>
        </w:rPr>
        <w:t>when the initial data for the project was created, the amount of additional data requested and whether or not the researcher has accessed the existing data to justify the need for additional data.  It may be necessary to limit the number of data additions for DLPs to one</w:t>
      </w:r>
      <w:r w:rsidR="00514DD9">
        <w:rPr>
          <w:rFonts w:ascii="Calibri" w:hAnsi="Calibri" w:cs="Arial"/>
          <w:sz w:val="22"/>
          <w:szCs w:val="22"/>
        </w:rPr>
        <w:t>, and that this re-linkage can only be approved w</w:t>
      </w:r>
      <w:r>
        <w:rPr>
          <w:rFonts w:ascii="Calibri" w:hAnsi="Calibri" w:cs="Arial"/>
          <w:sz w:val="22"/>
          <w:szCs w:val="22"/>
        </w:rPr>
        <w:t>hen there is 12-18 months of additional data</w:t>
      </w:r>
      <w:r w:rsidR="00514DD9">
        <w:rPr>
          <w:rFonts w:ascii="Calibri" w:hAnsi="Calibri" w:cs="Arial"/>
          <w:sz w:val="22"/>
          <w:szCs w:val="22"/>
        </w:rPr>
        <w:t xml:space="preserve"> to add</w:t>
      </w:r>
      <w:r>
        <w:rPr>
          <w:rFonts w:ascii="Calibri" w:hAnsi="Calibri" w:cs="Arial"/>
          <w:sz w:val="22"/>
          <w:szCs w:val="22"/>
        </w:rPr>
        <w:t>.</w:t>
      </w:r>
      <w:r w:rsidR="00514DD9">
        <w:rPr>
          <w:rFonts w:ascii="Calibri" w:hAnsi="Calibri" w:cs="Arial"/>
          <w:sz w:val="22"/>
          <w:szCs w:val="22"/>
        </w:rPr>
        <w:tab/>
      </w:r>
      <w:r w:rsidR="00514DD9">
        <w:rPr>
          <w:rFonts w:ascii="Calibri" w:hAnsi="Calibri" w:cs="Arial"/>
          <w:sz w:val="22"/>
          <w:szCs w:val="22"/>
        </w:rPr>
        <w:tab/>
      </w:r>
      <w:r w:rsidR="00514DD9">
        <w:rPr>
          <w:rFonts w:ascii="Calibri" w:hAnsi="Calibri" w:cs="Arial"/>
          <w:sz w:val="22"/>
          <w:szCs w:val="22"/>
        </w:rPr>
        <w:tab/>
      </w:r>
    </w:p>
    <w:p w14:paraId="0DFD1B50" w14:textId="2D1563CE" w:rsidR="001264D1" w:rsidRPr="00D85742" w:rsidRDefault="001264D1" w:rsidP="00A11E38">
      <w:pPr>
        <w:spacing w:line="276" w:lineRule="auto"/>
        <w:jc w:val="both"/>
        <w:rPr>
          <w:rFonts w:ascii="Calibri" w:hAnsi="Calibri" w:cs="Arial"/>
          <w:sz w:val="22"/>
          <w:szCs w:val="22"/>
          <w:u w:val="single"/>
        </w:rPr>
      </w:pPr>
    </w:p>
    <w:p w14:paraId="3B797371" w14:textId="50F81419" w:rsidR="004F4067" w:rsidRDefault="004F4067" w:rsidP="00A11E38">
      <w:pPr>
        <w:spacing w:line="276" w:lineRule="auto"/>
        <w:jc w:val="both"/>
        <w:rPr>
          <w:rFonts w:ascii="Calibri" w:hAnsi="Calibri" w:cs="Arial"/>
          <w:sz w:val="22"/>
          <w:szCs w:val="22"/>
        </w:rPr>
      </w:pPr>
      <w:r w:rsidRPr="00D85742">
        <w:rPr>
          <w:rFonts w:ascii="Calibri" w:hAnsi="Calibri" w:cs="Arial"/>
          <w:sz w:val="22"/>
          <w:szCs w:val="22"/>
        </w:rPr>
        <w:lastRenderedPageBreak/>
        <w:t xml:space="preserve">Any proposed change to the data requires a Project Modification form to be completed and agreement from all Data Custodians (in written form).  This should be sent to RAG for final approval.  </w:t>
      </w:r>
      <w:r w:rsidR="00511891" w:rsidRPr="00D85742">
        <w:rPr>
          <w:rFonts w:ascii="Calibri" w:hAnsi="Calibri" w:cs="Arial"/>
          <w:sz w:val="22"/>
          <w:szCs w:val="22"/>
        </w:rPr>
        <w:t xml:space="preserve">  If an additional dataset is requested, or the</w:t>
      </w:r>
      <w:r w:rsidR="00500B87">
        <w:rPr>
          <w:rFonts w:ascii="Calibri" w:hAnsi="Calibri" w:cs="Arial"/>
          <w:sz w:val="22"/>
          <w:szCs w:val="22"/>
        </w:rPr>
        <w:t xml:space="preserve"> </w:t>
      </w:r>
      <w:r w:rsidR="00511891" w:rsidRPr="00D85742">
        <w:rPr>
          <w:rFonts w:ascii="Calibri" w:hAnsi="Calibri" w:cs="Arial"/>
          <w:sz w:val="22"/>
          <w:szCs w:val="22"/>
        </w:rPr>
        <w:t xml:space="preserve">scope of the project changes, this should be considered a substantial amendment which requires approval from the Research Ethics Committee (REC).  Note the NILS Data Controller is responsible for the decision on whether further ethical approval for the additional variables is required. </w:t>
      </w:r>
      <w:r w:rsidR="008D6A29" w:rsidRPr="00D85742">
        <w:rPr>
          <w:rFonts w:ascii="Calibri" w:hAnsi="Calibri" w:cs="Arial"/>
          <w:sz w:val="22"/>
          <w:szCs w:val="22"/>
        </w:rPr>
        <w:t xml:space="preserve"> </w:t>
      </w:r>
      <w:r w:rsidR="00AD5C5C" w:rsidRPr="00D85742">
        <w:rPr>
          <w:rFonts w:ascii="Calibri" w:hAnsi="Calibri" w:cs="Arial"/>
          <w:sz w:val="22"/>
          <w:szCs w:val="22"/>
        </w:rPr>
        <w:t xml:space="preserve">If the original </w:t>
      </w:r>
      <w:r w:rsidR="00D12A82">
        <w:rPr>
          <w:rFonts w:ascii="Calibri" w:hAnsi="Calibri" w:cs="Arial"/>
          <w:sz w:val="22"/>
          <w:szCs w:val="22"/>
        </w:rPr>
        <w:t>DAA</w:t>
      </w:r>
      <w:r w:rsidR="00AD5C5C" w:rsidRPr="00D85742">
        <w:rPr>
          <w:rFonts w:ascii="Calibri" w:hAnsi="Calibri" w:cs="Arial"/>
          <w:sz w:val="22"/>
          <w:szCs w:val="22"/>
        </w:rPr>
        <w:t xml:space="preserve"> suggests so, an</w:t>
      </w:r>
      <w:r w:rsidR="00511891" w:rsidRPr="00D85742">
        <w:rPr>
          <w:rFonts w:ascii="Calibri" w:hAnsi="Calibri" w:cs="Arial"/>
          <w:sz w:val="22"/>
          <w:szCs w:val="22"/>
        </w:rPr>
        <w:t xml:space="preserve"> amendment to accompany the original </w:t>
      </w:r>
      <w:r w:rsidR="00D12A82">
        <w:rPr>
          <w:rFonts w:ascii="Calibri" w:hAnsi="Calibri" w:cs="Arial"/>
          <w:sz w:val="22"/>
          <w:szCs w:val="22"/>
        </w:rPr>
        <w:t>DAA</w:t>
      </w:r>
      <w:r w:rsidR="00511891" w:rsidRPr="00D85742">
        <w:rPr>
          <w:rFonts w:ascii="Calibri" w:hAnsi="Calibri" w:cs="Arial"/>
          <w:sz w:val="22"/>
          <w:szCs w:val="22"/>
        </w:rPr>
        <w:t xml:space="preserve"> should be</w:t>
      </w:r>
      <w:r w:rsidR="008D6A29" w:rsidRPr="00D85742">
        <w:rPr>
          <w:rFonts w:ascii="Calibri" w:hAnsi="Calibri" w:cs="Arial"/>
          <w:sz w:val="22"/>
          <w:szCs w:val="22"/>
        </w:rPr>
        <w:t xml:space="preserve"> </w:t>
      </w:r>
      <w:r w:rsidR="00511891" w:rsidRPr="00D85742">
        <w:rPr>
          <w:rFonts w:ascii="Calibri" w:hAnsi="Calibri" w:cs="Arial"/>
          <w:sz w:val="22"/>
          <w:szCs w:val="22"/>
        </w:rPr>
        <w:t xml:space="preserve">written and </w:t>
      </w:r>
      <w:r w:rsidR="008D6A29" w:rsidRPr="00D85742">
        <w:rPr>
          <w:rFonts w:ascii="Calibri" w:hAnsi="Calibri" w:cs="Arial"/>
          <w:sz w:val="22"/>
          <w:szCs w:val="22"/>
        </w:rPr>
        <w:t xml:space="preserve">signed </w:t>
      </w:r>
      <w:r w:rsidR="00511891" w:rsidRPr="00D85742">
        <w:rPr>
          <w:rFonts w:ascii="Calibri" w:hAnsi="Calibri" w:cs="Arial"/>
          <w:sz w:val="22"/>
          <w:szCs w:val="22"/>
        </w:rPr>
        <w:t xml:space="preserve">by all Data Custodians </w:t>
      </w:r>
      <w:r w:rsidR="00E66F7B" w:rsidRPr="00D85742">
        <w:rPr>
          <w:rFonts w:ascii="Calibri" w:hAnsi="Calibri" w:cs="Arial"/>
          <w:sz w:val="22"/>
          <w:szCs w:val="22"/>
        </w:rPr>
        <w:t>affected by the change</w:t>
      </w:r>
      <w:r w:rsidRPr="00D85742">
        <w:rPr>
          <w:rFonts w:ascii="Calibri" w:hAnsi="Calibri" w:cs="Arial"/>
          <w:sz w:val="22"/>
          <w:szCs w:val="22"/>
        </w:rPr>
        <w:t>.  An amended data extract should be created and all previous data files should be destroyed.</w:t>
      </w:r>
    </w:p>
    <w:p w14:paraId="18346623" w14:textId="77777777" w:rsidR="000D7CE2" w:rsidRPr="00D85742" w:rsidRDefault="000D7CE2" w:rsidP="00A11E38">
      <w:pPr>
        <w:spacing w:line="276" w:lineRule="auto"/>
        <w:jc w:val="both"/>
        <w:rPr>
          <w:rFonts w:ascii="Calibri" w:hAnsi="Calibri" w:cs="Arial"/>
          <w:sz w:val="22"/>
          <w:szCs w:val="22"/>
        </w:rPr>
      </w:pPr>
    </w:p>
    <w:p w14:paraId="3D4E979C" w14:textId="77777777" w:rsidR="00D138F3" w:rsidRDefault="00D138F3" w:rsidP="00A11E38">
      <w:pPr>
        <w:spacing w:line="276" w:lineRule="auto"/>
        <w:jc w:val="both"/>
        <w:rPr>
          <w:rFonts w:ascii="Calibri" w:hAnsi="Calibri" w:cs="Arial"/>
          <w:sz w:val="22"/>
          <w:szCs w:val="22"/>
        </w:rPr>
      </w:pPr>
    </w:p>
    <w:p w14:paraId="0F18A4DC" w14:textId="6A711FCC" w:rsidR="00D30BA5" w:rsidRPr="00084990" w:rsidRDefault="00D30BA5" w:rsidP="00D30BA5">
      <w:pPr>
        <w:numPr>
          <w:ilvl w:val="0"/>
          <w:numId w:val="11"/>
        </w:numPr>
        <w:spacing w:line="276" w:lineRule="auto"/>
        <w:jc w:val="both"/>
        <w:rPr>
          <w:rFonts w:ascii="Calibri" w:hAnsi="Calibri" w:cs="Arial"/>
          <w:b/>
        </w:rPr>
      </w:pPr>
      <w:r w:rsidRPr="00084990">
        <w:rPr>
          <w:rFonts w:ascii="Calibri" w:hAnsi="Calibri" w:cs="Arial"/>
          <w:b/>
        </w:rPr>
        <w:t>Creation of project-level Synthetic Data</w:t>
      </w:r>
    </w:p>
    <w:p w14:paraId="5B70A9F1" w14:textId="0A400487" w:rsidR="002D7C88" w:rsidRPr="00084990" w:rsidRDefault="00854149" w:rsidP="00185F0C">
      <w:pPr>
        <w:jc w:val="both"/>
        <w:rPr>
          <w:rFonts w:ascii="Calibri" w:hAnsi="Calibri" w:cs="Calibri"/>
          <w:sz w:val="22"/>
          <w:szCs w:val="22"/>
        </w:rPr>
      </w:pPr>
      <w:r w:rsidRPr="00084990">
        <w:rPr>
          <w:rFonts w:ascii="Calibri" w:hAnsi="Calibri" w:cs="Calibri"/>
          <w:sz w:val="22"/>
          <w:szCs w:val="22"/>
        </w:rPr>
        <w:t xml:space="preserve">Researchers can apply for a project-level univariate synthetic dataset for </w:t>
      </w:r>
      <w:r w:rsidR="00514D96" w:rsidRPr="00084990">
        <w:rPr>
          <w:rFonts w:ascii="Calibri" w:hAnsi="Calibri" w:cs="Calibri"/>
          <w:sz w:val="22"/>
          <w:szCs w:val="22"/>
        </w:rPr>
        <w:t>a</w:t>
      </w:r>
      <w:r w:rsidRPr="00084990">
        <w:rPr>
          <w:rFonts w:ascii="Calibri" w:hAnsi="Calibri" w:cs="Calibri"/>
          <w:sz w:val="22"/>
          <w:szCs w:val="22"/>
        </w:rPr>
        <w:t xml:space="preserve"> </w:t>
      </w:r>
      <w:r w:rsidR="00185F0C" w:rsidRPr="00084990">
        <w:rPr>
          <w:rFonts w:ascii="Calibri" w:hAnsi="Calibri" w:cs="Calibri"/>
          <w:sz w:val="22"/>
          <w:szCs w:val="22"/>
        </w:rPr>
        <w:t xml:space="preserve">NILS or NILS DLP </w:t>
      </w:r>
      <w:r w:rsidRPr="00084990">
        <w:rPr>
          <w:rFonts w:ascii="Calibri" w:hAnsi="Calibri" w:cs="Calibri"/>
          <w:sz w:val="22"/>
          <w:szCs w:val="22"/>
        </w:rPr>
        <w:t>project by completing and submitting a Project Modification form</w:t>
      </w:r>
      <w:r w:rsidR="00185F0C" w:rsidRPr="00084990">
        <w:rPr>
          <w:rFonts w:ascii="Calibri" w:hAnsi="Calibri" w:cs="Calibri"/>
          <w:sz w:val="22"/>
          <w:szCs w:val="22"/>
        </w:rPr>
        <w:t xml:space="preserve"> to NILS-RSU</w:t>
      </w:r>
      <w:r w:rsidRPr="00084990">
        <w:rPr>
          <w:rFonts w:ascii="Calibri" w:hAnsi="Calibri" w:cs="Calibri"/>
          <w:sz w:val="22"/>
          <w:szCs w:val="22"/>
        </w:rPr>
        <w:t xml:space="preserve">.  </w:t>
      </w:r>
    </w:p>
    <w:p w14:paraId="4F5EF5CA" w14:textId="77777777" w:rsidR="002D7C88" w:rsidRPr="00084990" w:rsidRDefault="002D7C88" w:rsidP="00185F0C">
      <w:pPr>
        <w:jc w:val="both"/>
        <w:rPr>
          <w:rFonts w:ascii="Calibri" w:hAnsi="Calibri" w:cs="Calibri"/>
          <w:sz w:val="22"/>
          <w:szCs w:val="22"/>
        </w:rPr>
      </w:pPr>
    </w:p>
    <w:p w14:paraId="03011DBC" w14:textId="438A4F3A" w:rsidR="00D30BA5" w:rsidRPr="00EA773D" w:rsidRDefault="003D11B0" w:rsidP="00185F0C">
      <w:pPr>
        <w:jc w:val="both"/>
        <w:rPr>
          <w:rFonts w:ascii="Calibri" w:hAnsi="Calibri" w:cs="Calibri"/>
          <w:sz w:val="22"/>
          <w:szCs w:val="22"/>
        </w:rPr>
      </w:pPr>
      <w:r w:rsidRPr="00084990">
        <w:rPr>
          <w:rFonts w:ascii="Calibri" w:hAnsi="Calibri" w:cs="Calibri"/>
          <w:sz w:val="22"/>
          <w:szCs w:val="22"/>
        </w:rPr>
        <w:t xml:space="preserve">Requests for a synthetic dataset for a new project can be approved at RAG.  </w:t>
      </w:r>
      <w:r w:rsidR="002D7C88" w:rsidRPr="00084990">
        <w:rPr>
          <w:rFonts w:ascii="Calibri" w:hAnsi="Calibri" w:cs="Calibri"/>
          <w:sz w:val="22"/>
          <w:szCs w:val="22"/>
        </w:rPr>
        <w:t>RAG has stated that a</w:t>
      </w:r>
      <w:r w:rsidR="00185F0C" w:rsidRPr="00084990">
        <w:rPr>
          <w:rFonts w:ascii="Calibri" w:hAnsi="Calibri" w:cs="Calibri"/>
          <w:sz w:val="22"/>
          <w:szCs w:val="22"/>
        </w:rPr>
        <w:t>ny requests for</w:t>
      </w:r>
      <w:r w:rsidRPr="00084990">
        <w:rPr>
          <w:rFonts w:ascii="Calibri" w:hAnsi="Calibri" w:cs="Calibri"/>
          <w:sz w:val="22"/>
          <w:szCs w:val="22"/>
        </w:rPr>
        <w:t xml:space="preserve"> a </w:t>
      </w:r>
      <w:r w:rsidR="00185F0C" w:rsidRPr="00084990">
        <w:rPr>
          <w:rFonts w:ascii="Calibri" w:hAnsi="Calibri" w:cs="Calibri"/>
          <w:sz w:val="22"/>
          <w:szCs w:val="22"/>
        </w:rPr>
        <w:t>synthetic data</w:t>
      </w:r>
      <w:r w:rsidR="00307447" w:rsidRPr="00084990">
        <w:rPr>
          <w:rFonts w:ascii="Calibri" w:hAnsi="Calibri" w:cs="Calibri"/>
          <w:sz w:val="22"/>
          <w:szCs w:val="22"/>
        </w:rPr>
        <w:t>set</w:t>
      </w:r>
      <w:r w:rsidRPr="00084990">
        <w:rPr>
          <w:rFonts w:ascii="Calibri" w:hAnsi="Calibri" w:cs="Calibri"/>
          <w:sz w:val="22"/>
          <w:szCs w:val="22"/>
        </w:rPr>
        <w:t xml:space="preserve"> for a currently active project</w:t>
      </w:r>
      <w:r w:rsidR="00185F0C" w:rsidRPr="00084990">
        <w:rPr>
          <w:rFonts w:ascii="Calibri" w:hAnsi="Calibri" w:cs="Calibri"/>
          <w:sz w:val="22"/>
          <w:szCs w:val="22"/>
        </w:rPr>
        <w:t xml:space="preserve"> should be approved by all data providers on the project in accordance with the NILS Synthetic Data Criteria.</w:t>
      </w:r>
      <w:r w:rsidR="00DB74A8" w:rsidRPr="00084990">
        <w:rPr>
          <w:rFonts w:ascii="Calibri" w:hAnsi="Calibri" w:cs="Calibri"/>
          <w:sz w:val="22"/>
          <w:szCs w:val="22"/>
        </w:rPr>
        <w:t xml:space="preserve">  </w:t>
      </w:r>
      <w:r w:rsidR="002D7C88" w:rsidRPr="00084990">
        <w:rPr>
          <w:rFonts w:ascii="Calibri" w:hAnsi="Calibri" w:cs="Calibri"/>
          <w:sz w:val="22"/>
          <w:szCs w:val="22"/>
        </w:rPr>
        <w:t xml:space="preserve">Therefore, any modification requests for </w:t>
      </w:r>
      <w:r w:rsidR="00307447" w:rsidRPr="00084990">
        <w:rPr>
          <w:rFonts w:ascii="Calibri" w:hAnsi="Calibri" w:cs="Calibri"/>
          <w:sz w:val="22"/>
          <w:szCs w:val="22"/>
        </w:rPr>
        <w:t xml:space="preserve">a </w:t>
      </w:r>
      <w:r w:rsidR="002D7C88" w:rsidRPr="00084990">
        <w:rPr>
          <w:rFonts w:ascii="Calibri" w:hAnsi="Calibri" w:cs="Calibri"/>
          <w:sz w:val="22"/>
          <w:szCs w:val="22"/>
        </w:rPr>
        <w:t>synthetic data</w:t>
      </w:r>
      <w:r w:rsidR="00307447" w:rsidRPr="00084990">
        <w:rPr>
          <w:rFonts w:ascii="Calibri" w:hAnsi="Calibri" w:cs="Calibri"/>
          <w:sz w:val="22"/>
          <w:szCs w:val="22"/>
        </w:rPr>
        <w:t>set</w:t>
      </w:r>
      <w:r w:rsidR="002D7C88" w:rsidRPr="00084990">
        <w:rPr>
          <w:rFonts w:ascii="Calibri" w:hAnsi="Calibri" w:cs="Calibri"/>
          <w:sz w:val="22"/>
          <w:szCs w:val="22"/>
        </w:rPr>
        <w:t xml:space="preserve"> </w:t>
      </w:r>
      <w:r w:rsidRPr="00084990">
        <w:rPr>
          <w:rFonts w:ascii="Calibri" w:hAnsi="Calibri" w:cs="Calibri"/>
          <w:sz w:val="22"/>
          <w:szCs w:val="22"/>
        </w:rPr>
        <w:t xml:space="preserve">for an active project </w:t>
      </w:r>
      <w:r w:rsidR="002D7C88" w:rsidRPr="00084990">
        <w:rPr>
          <w:rFonts w:ascii="Calibri" w:hAnsi="Calibri" w:cs="Calibri"/>
          <w:sz w:val="22"/>
          <w:szCs w:val="22"/>
        </w:rPr>
        <w:t xml:space="preserve">can be </w:t>
      </w:r>
      <w:r w:rsidR="00813818" w:rsidRPr="00084990">
        <w:rPr>
          <w:rFonts w:ascii="Calibri" w:hAnsi="Calibri" w:cs="Calibri"/>
          <w:sz w:val="22"/>
          <w:szCs w:val="22"/>
        </w:rPr>
        <w:t xml:space="preserve">sent via NILS-RSU </w:t>
      </w:r>
      <w:r w:rsidR="002D7C88" w:rsidRPr="00084990">
        <w:rPr>
          <w:rFonts w:ascii="Calibri" w:hAnsi="Calibri" w:cs="Calibri"/>
          <w:sz w:val="22"/>
          <w:szCs w:val="22"/>
        </w:rPr>
        <w:t>to the appropriate data provider/(s) for approval.</w:t>
      </w:r>
    </w:p>
    <w:p w14:paraId="46F5A74E" w14:textId="374D707E" w:rsidR="00DB74A8" w:rsidRDefault="00DB74A8" w:rsidP="00185F0C">
      <w:pPr>
        <w:jc w:val="both"/>
        <w:rPr>
          <w:rFonts w:ascii="Calibri" w:hAnsi="Calibri" w:cs="Calibri"/>
          <w:sz w:val="22"/>
          <w:szCs w:val="22"/>
        </w:rPr>
      </w:pPr>
    </w:p>
    <w:p w14:paraId="30E166E5" w14:textId="70C7803E" w:rsidR="00F042F8" w:rsidRPr="00F042F8" w:rsidRDefault="00F042F8" w:rsidP="00185F0C">
      <w:pPr>
        <w:jc w:val="both"/>
        <w:rPr>
          <w:rFonts w:ascii="Calibri" w:hAnsi="Calibri" w:cs="Calibri"/>
          <w:b/>
          <w:sz w:val="22"/>
          <w:szCs w:val="22"/>
        </w:rPr>
      </w:pPr>
    </w:p>
    <w:p w14:paraId="44EB3866" w14:textId="619EDB18" w:rsidR="00F042F8" w:rsidRPr="00F042F8" w:rsidRDefault="00F042F8" w:rsidP="00F042F8">
      <w:pPr>
        <w:numPr>
          <w:ilvl w:val="0"/>
          <w:numId w:val="11"/>
        </w:numPr>
        <w:jc w:val="both"/>
        <w:rPr>
          <w:rFonts w:ascii="Calibri" w:hAnsi="Calibri" w:cs="Calibri"/>
          <w:b/>
        </w:rPr>
      </w:pPr>
      <w:r w:rsidRPr="00F042F8">
        <w:rPr>
          <w:rFonts w:ascii="Calibri" w:hAnsi="Calibri" w:cs="Calibri"/>
          <w:b/>
        </w:rPr>
        <w:t>Secondary Health Care Data</w:t>
      </w:r>
    </w:p>
    <w:p w14:paraId="1A864CB3" w14:textId="53ED986B" w:rsidR="00F042F8" w:rsidRDefault="00F042F8" w:rsidP="00F042F8">
      <w:pPr>
        <w:spacing w:after="120"/>
        <w:jc w:val="both"/>
        <w:rPr>
          <w:rFonts w:ascii="Calibri" w:hAnsi="Calibri" w:cs="Calibri"/>
          <w:sz w:val="22"/>
          <w:szCs w:val="22"/>
        </w:rPr>
      </w:pPr>
      <w:r>
        <w:rPr>
          <w:rFonts w:ascii="Calibri" w:hAnsi="Calibri" w:cs="Calibri"/>
          <w:sz w:val="22"/>
          <w:szCs w:val="22"/>
        </w:rPr>
        <w:t>For projects using secondary health care data (available through the HSC Regional Data Warehouse via the Honest Broker Service) additional input is required from the HSC Trusts.  Modifications, once approved at RAG, should be shared with representatives from the trusts via the HSC Information Governance (IG) Network in order to agree final approval.</w:t>
      </w:r>
    </w:p>
    <w:p w14:paraId="541A4BC7" w14:textId="77777777" w:rsidR="00F042F8" w:rsidRDefault="00F042F8" w:rsidP="00D30BA5">
      <w:pPr>
        <w:spacing w:line="276" w:lineRule="auto"/>
        <w:jc w:val="both"/>
        <w:rPr>
          <w:rFonts w:ascii="Calibri" w:hAnsi="Calibri" w:cs="Arial"/>
          <w:sz w:val="22"/>
          <w:szCs w:val="22"/>
        </w:rPr>
      </w:pPr>
    </w:p>
    <w:p w14:paraId="1D242445" w14:textId="77777777" w:rsidR="00A5305F" w:rsidRPr="00D85742" w:rsidRDefault="00A5305F" w:rsidP="00D30BA5">
      <w:pPr>
        <w:spacing w:line="276" w:lineRule="auto"/>
        <w:jc w:val="both"/>
        <w:rPr>
          <w:rFonts w:ascii="Calibri" w:hAnsi="Calibri" w:cs="Arial"/>
          <w:sz w:val="22"/>
          <w:szCs w:val="22"/>
        </w:rPr>
      </w:pPr>
    </w:p>
    <w:p w14:paraId="262F75A1" w14:textId="77777777" w:rsidR="009D1663" w:rsidRPr="00D85742" w:rsidRDefault="00322C33" w:rsidP="00A11E38">
      <w:pPr>
        <w:spacing w:line="276" w:lineRule="auto"/>
        <w:jc w:val="both"/>
        <w:rPr>
          <w:rFonts w:ascii="Calibri" w:hAnsi="Calibri" w:cs="Arial"/>
          <w:b/>
        </w:rPr>
      </w:pPr>
      <w:r>
        <w:rPr>
          <w:rFonts w:ascii="Calibri" w:hAnsi="Calibri" w:cs="Arial"/>
          <w:b/>
        </w:rPr>
        <w:t>Outcomes</w:t>
      </w:r>
    </w:p>
    <w:p w14:paraId="05C06FF1" w14:textId="251D3BEB" w:rsidR="009D1663" w:rsidRPr="00D85742" w:rsidRDefault="009D1663" w:rsidP="00A11E38">
      <w:pPr>
        <w:spacing w:line="276" w:lineRule="auto"/>
        <w:jc w:val="both"/>
        <w:rPr>
          <w:rFonts w:ascii="Calibri" w:hAnsi="Calibri" w:cs="Arial"/>
          <w:sz w:val="22"/>
          <w:szCs w:val="22"/>
        </w:rPr>
      </w:pPr>
      <w:r w:rsidRPr="00D85742">
        <w:rPr>
          <w:rFonts w:ascii="Calibri" w:hAnsi="Calibri" w:cs="Arial"/>
          <w:sz w:val="22"/>
          <w:szCs w:val="22"/>
        </w:rPr>
        <w:t xml:space="preserve">The information used to assess the project modification must be </w:t>
      </w:r>
      <w:r w:rsidR="00AE53FF">
        <w:rPr>
          <w:rFonts w:ascii="Calibri" w:hAnsi="Calibri" w:cs="Arial"/>
          <w:sz w:val="22"/>
          <w:szCs w:val="22"/>
        </w:rPr>
        <w:t>logged</w:t>
      </w:r>
      <w:r w:rsidRPr="00D85742">
        <w:rPr>
          <w:rFonts w:ascii="Calibri" w:hAnsi="Calibri" w:cs="Arial"/>
          <w:sz w:val="22"/>
          <w:szCs w:val="22"/>
        </w:rPr>
        <w:t xml:space="preserve"> by NILS-RSU on the </w:t>
      </w:r>
      <w:r w:rsidR="00CE4969">
        <w:rPr>
          <w:rFonts w:ascii="Calibri" w:hAnsi="Calibri" w:cs="Arial"/>
          <w:sz w:val="22"/>
          <w:szCs w:val="22"/>
        </w:rPr>
        <w:t>Project Modification Form/</w:t>
      </w:r>
      <w:r w:rsidRPr="00D85742">
        <w:rPr>
          <w:rFonts w:ascii="Calibri" w:hAnsi="Calibri" w:cs="Arial"/>
          <w:sz w:val="22"/>
          <w:szCs w:val="22"/>
        </w:rPr>
        <w:t xml:space="preserve">Project </w:t>
      </w:r>
      <w:r w:rsidR="008D6A29" w:rsidRPr="00D85742">
        <w:rPr>
          <w:rFonts w:ascii="Calibri" w:hAnsi="Calibri" w:cs="Arial"/>
          <w:sz w:val="22"/>
          <w:szCs w:val="22"/>
        </w:rPr>
        <w:t xml:space="preserve">Administration </w:t>
      </w:r>
      <w:r w:rsidRPr="00D85742">
        <w:rPr>
          <w:rFonts w:ascii="Calibri" w:hAnsi="Calibri" w:cs="Arial"/>
          <w:sz w:val="22"/>
          <w:szCs w:val="22"/>
        </w:rPr>
        <w:t xml:space="preserve">Database (PAD) to ensure a full audit trail of the decision.  </w:t>
      </w:r>
    </w:p>
    <w:p w14:paraId="42932AD8" w14:textId="77777777" w:rsidR="00322C33" w:rsidRDefault="00322C33" w:rsidP="00A11E38">
      <w:pPr>
        <w:spacing w:line="276" w:lineRule="auto"/>
        <w:jc w:val="both"/>
        <w:rPr>
          <w:rFonts w:ascii="Calibri" w:hAnsi="Calibri" w:cs="Arial"/>
          <w:sz w:val="22"/>
          <w:szCs w:val="22"/>
        </w:rPr>
      </w:pPr>
    </w:p>
    <w:p w14:paraId="22DF8673" w14:textId="77777777" w:rsidR="00322C33" w:rsidRDefault="00322C33" w:rsidP="00A11E38">
      <w:pPr>
        <w:spacing w:line="276" w:lineRule="auto"/>
        <w:jc w:val="both"/>
        <w:rPr>
          <w:rFonts w:ascii="Calibri" w:hAnsi="Calibri" w:cs="Arial"/>
          <w:sz w:val="22"/>
          <w:szCs w:val="22"/>
        </w:rPr>
      </w:pPr>
      <w:r>
        <w:rPr>
          <w:rFonts w:ascii="Calibri" w:hAnsi="Calibri" w:cs="Arial"/>
          <w:sz w:val="22"/>
          <w:szCs w:val="22"/>
        </w:rPr>
        <w:t>If NILS-RSU assess the modification request the outcomes can be:</w:t>
      </w:r>
    </w:p>
    <w:p w14:paraId="7435A56B" w14:textId="77777777" w:rsidR="009D1663" w:rsidRPr="00D85742" w:rsidRDefault="00AE53FF" w:rsidP="00A11E38">
      <w:pPr>
        <w:numPr>
          <w:ilvl w:val="0"/>
          <w:numId w:val="2"/>
        </w:numPr>
        <w:tabs>
          <w:tab w:val="clear" w:pos="720"/>
        </w:tabs>
        <w:spacing w:line="276" w:lineRule="auto"/>
        <w:ind w:left="426" w:hanging="426"/>
        <w:jc w:val="both"/>
        <w:rPr>
          <w:rFonts w:ascii="Calibri" w:hAnsi="Calibri" w:cs="Arial"/>
          <w:sz w:val="22"/>
          <w:szCs w:val="22"/>
        </w:rPr>
      </w:pPr>
      <w:r>
        <w:rPr>
          <w:rFonts w:ascii="Calibri" w:hAnsi="Calibri" w:cs="Arial"/>
          <w:sz w:val="22"/>
          <w:szCs w:val="22"/>
        </w:rPr>
        <w:t xml:space="preserve">Approved </w:t>
      </w:r>
    </w:p>
    <w:p w14:paraId="4917EA30" w14:textId="77777777" w:rsidR="00D60FB4" w:rsidRDefault="009D1663" w:rsidP="00A11E38">
      <w:pPr>
        <w:numPr>
          <w:ilvl w:val="0"/>
          <w:numId w:val="2"/>
        </w:numPr>
        <w:tabs>
          <w:tab w:val="clear" w:pos="720"/>
        </w:tabs>
        <w:spacing w:line="276" w:lineRule="auto"/>
        <w:ind w:left="426" w:hanging="426"/>
        <w:jc w:val="both"/>
        <w:rPr>
          <w:rFonts w:ascii="Calibri" w:hAnsi="Calibri" w:cs="Arial"/>
          <w:sz w:val="22"/>
          <w:szCs w:val="22"/>
        </w:rPr>
      </w:pPr>
      <w:r w:rsidRPr="00D85742">
        <w:rPr>
          <w:rFonts w:ascii="Calibri" w:hAnsi="Calibri" w:cs="Arial"/>
          <w:sz w:val="22"/>
          <w:szCs w:val="22"/>
        </w:rPr>
        <w:t xml:space="preserve">Referred to RAG - </w:t>
      </w:r>
      <w:r w:rsidR="00AE53FF">
        <w:rPr>
          <w:rFonts w:ascii="Calibri" w:hAnsi="Calibri" w:cs="Arial"/>
          <w:sz w:val="22"/>
          <w:szCs w:val="22"/>
        </w:rPr>
        <w:t>t</w:t>
      </w:r>
      <w:r w:rsidRPr="00D85742">
        <w:rPr>
          <w:rFonts w:ascii="Calibri" w:hAnsi="Calibri" w:cs="Arial"/>
          <w:sz w:val="22"/>
          <w:szCs w:val="22"/>
        </w:rPr>
        <w:t xml:space="preserve">he reasons why NILS-RSU </w:t>
      </w:r>
      <w:r w:rsidR="00803567" w:rsidRPr="00D85742">
        <w:rPr>
          <w:rFonts w:ascii="Calibri" w:hAnsi="Calibri" w:cs="Arial"/>
          <w:sz w:val="22"/>
          <w:szCs w:val="22"/>
        </w:rPr>
        <w:t xml:space="preserve">was </w:t>
      </w:r>
      <w:r w:rsidRPr="00D85742">
        <w:rPr>
          <w:rFonts w:ascii="Calibri" w:hAnsi="Calibri" w:cs="Arial"/>
          <w:sz w:val="22"/>
          <w:szCs w:val="22"/>
        </w:rPr>
        <w:t xml:space="preserve">unable to </w:t>
      </w:r>
      <w:r w:rsidR="00322C33">
        <w:rPr>
          <w:rFonts w:ascii="Calibri" w:hAnsi="Calibri" w:cs="Arial"/>
          <w:sz w:val="22"/>
          <w:szCs w:val="22"/>
        </w:rPr>
        <w:t>make a decision</w:t>
      </w:r>
      <w:r w:rsidRPr="00D85742">
        <w:rPr>
          <w:rFonts w:ascii="Calibri" w:hAnsi="Calibri" w:cs="Arial"/>
          <w:sz w:val="22"/>
          <w:szCs w:val="22"/>
        </w:rPr>
        <w:t xml:space="preserve"> should be included on the Project Modification form to allow the RAG to make an informed decision.</w:t>
      </w:r>
    </w:p>
    <w:p w14:paraId="35801811" w14:textId="77777777" w:rsidR="00322C33" w:rsidRPr="00D85742" w:rsidRDefault="00322C33" w:rsidP="00322C33">
      <w:pPr>
        <w:numPr>
          <w:ilvl w:val="0"/>
          <w:numId w:val="2"/>
        </w:numPr>
        <w:tabs>
          <w:tab w:val="clear" w:pos="720"/>
        </w:tabs>
        <w:spacing w:line="276" w:lineRule="auto"/>
        <w:ind w:left="426" w:hanging="426"/>
        <w:jc w:val="both"/>
        <w:rPr>
          <w:rFonts w:ascii="Calibri" w:hAnsi="Calibri" w:cs="Arial"/>
          <w:sz w:val="22"/>
          <w:szCs w:val="22"/>
        </w:rPr>
      </w:pPr>
      <w:r w:rsidRPr="00D85742">
        <w:rPr>
          <w:rFonts w:ascii="Calibri" w:hAnsi="Calibri" w:cs="Arial"/>
          <w:sz w:val="22"/>
          <w:szCs w:val="22"/>
        </w:rPr>
        <w:t xml:space="preserve">Rejected – the reasons why it was rejected should be documented.  </w:t>
      </w:r>
    </w:p>
    <w:p w14:paraId="0E281BD8" w14:textId="77777777" w:rsidR="00322C33" w:rsidRDefault="00322C33" w:rsidP="00322C33">
      <w:pPr>
        <w:spacing w:line="276" w:lineRule="auto"/>
        <w:ind w:left="426"/>
        <w:jc w:val="both"/>
        <w:rPr>
          <w:rFonts w:ascii="Calibri" w:hAnsi="Calibri" w:cs="Arial"/>
          <w:sz w:val="22"/>
          <w:szCs w:val="22"/>
        </w:rPr>
      </w:pPr>
    </w:p>
    <w:p w14:paraId="25AD1A6D" w14:textId="77777777" w:rsidR="00AE53FF" w:rsidRDefault="00AE53FF" w:rsidP="00AE53FF">
      <w:pPr>
        <w:spacing w:line="276" w:lineRule="auto"/>
        <w:jc w:val="both"/>
        <w:rPr>
          <w:rFonts w:ascii="Calibri" w:hAnsi="Calibri" w:cs="Arial"/>
          <w:sz w:val="22"/>
          <w:szCs w:val="22"/>
        </w:rPr>
      </w:pPr>
    </w:p>
    <w:p w14:paraId="7CDB8928" w14:textId="77777777" w:rsidR="00D60A22" w:rsidRDefault="000B006C" w:rsidP="00AE53FF">
      <w:pPr>
        <w:spacing w:line="276" w:lineRule="auto"/>
        <w:jc w:val="both"/>
        <w:rPr>
          <w:rFonts w:ascii="Calibri" w:hAnsi="Calibri" w:cs="Arial"/>
          <w:sz w:val="22"/>
          <w:szCs w:val="22"/>
        </w:rPr>
      </w:pPr>
      <w:r>
        <w:rPr>
          <w:rFonts w:ascii="Calibri" w:hAnsi="Calibri" w:cs="Arial"/>
          <w:sz w:val="22"/>
          <w:szCs w:val="22"/>
        </w:rPr>
        <w:t xml:space="preserve">If a modification request is referred to RAG, </w:t>
      </w:r>
      <w:r w:rsidR="00306A1B">
        <w:rPr>
          <w:rFonts w:ascii="Calibri" w:hAnsi="Calibri" w:cs="Arial"/>
          <w:sz w:val="22"/>
          <w:szCs w:val="22"/>
        </w:rPr>
        <w:t xml:space="preserve">RAG must assess </w:t>
      </w:r>
      <w:r>
        <w:rPr>
          <w:rFonts w:ascii="Calibri" w:hAnsi="Calibri" w:cs="Arial"/>
          <w:sz w:val="22"/>
          <w:szCs w:val="22"/>
        </w:rPr>
        <w:t>it</w:t>
      </w:r>
      <w:r w:rsidR="00306A1B">
        <w:rPr>
          <w:rFonts w:ascii="Calibri" w:hAnsi="Calibri" w:cs="Arial"/>
          <w:sz w:val="22"/>
          <w:szCs w:val="22"/>
        </w:rPr>
        <w:t xml:space="preserve"> taking into account the overall number of project modifications already requested for the project and the activity of the project.  The justification provided by the researcher and any comments from RSU on the Project Modification form should be carefully considered by RAG.  </w:t>
      </w:r>
    </w:p>
    <w:p w14:paraId="0D29C144" w14:textId="77777777" w:rsidR="00D60A22" w:rsidRDefault="00D60A22" w:rsidP="00AE53FF">
      <w:pPr>
        <w:spacing w:line="276" w:lineRule="auto"/>
        <w:jc w:val="both"/>
        <w:rPr>
          <w:rFonts w:ascii="Calibri" w:hAnsi="Calibri" w:cs="Arial"/>
          <w:sz w:val="22"/>
          <w:szCs w:val="22"/>
        </w:rPr>
      </w:pPr>
    </w:p>
    <w:p w14:paraId="20AC29D0" w14:textId="77777777" w:rsidR="00834D3E" w:rsidRDefault="00834D3E" w:rsidP="00AE53FF">
      <w:pPr>
        <w:spacing w:line="276" w:lineRule="auto"/>
        <w:jc w:val="both"/>
        <w:rPr>
          <w:rFonts w:ascii="Calibri" w:hAnsi="Calibri" w:cs="Arial"/>
          <w:sz w:val="22"/>
          <w:szCs w:val="22"/>
        </w:rPr>
      </w:pPr>
    </w:p>
    <w:p w14:paraId="15E7F964" w14:textId="77777777" w:rsidR="00AE53FF" w:rsidRPr="00D85742" w:rsidRDefault="00306A1B" w:rsidP="00AE53FF">
      <w:pPr>
        <w:spacing w:line="276" w:lineRule="auto"/>
        <w:jc w:val="both"/>
        <w:rPr>
          <w:rFonts w:ascii="Calibri" w:hAnsi="Calibri" w:cs="Arial"/>
          <w:sz w:val="22"/>
          <w:szCs w:val="22"/>
        </w:rPr>
      </w:pPr>
      <w:r>
        <w:rPr>
          <w:rFonts w:ascii="Calibri" w:hAnsi="Calibri" w:cs="Arial"/>
          <w:sz w:val="22"/>
          <w:szCs w:val="22"/>
        </w:rPr>
        <w:lastRenderedPageBreak/>
        <w:t>T</w:t>
      </w:r>
      <w:r w:rsidR="00AE53FF" w:rsidRPr="00D85742">
        <w:rPr>
          <w:rFonts w:ascii="Calibri" w:hAnsi="Calibri" w:cs="Arial"/>
          <w:sz w:val="22"/>
          <w:szCs w:val="22"/>
        </w:rPr>
        <w:t>he outcomes</w:t>
      </w:r>
      <w:r>
        <w:rPr>
          <w:rFonts w:ascii="Calibri" w:hAnsi="Calibri" w:cs="Arial"/>
          <w:sz w:val="22"/>
          <w:szCs w:val="22"/>
        </w:rPr>
        <w:t xml:space="preserve"> that RAG</w:t>
      </w:r>
      <w:r w:rsidR="00AE53FF" w:rsidRPr="00D85742">
        <w:rPr>
          <w:rFonts w:ascii="Calibri" w:hAnsi="Calibri" w:cs="Arial"/>
          <w:sz w:val="22"/>
          <w:szCs w:val="22"/>
        </w:rPr>
        <w:t xml:space="preserve"> may</w:t>
      </w:r>
      <w:r>
        <w:rPr>
          <w:rFonts w:ascii="Calibri" w:hAnsi="Calibri" w:cs="Arial"/>
          <w:sz w:val="22"/>
          <w:szCs w:val="22"/>
        </w:rPr>
        <w:t xml:space="preserve"> decide for a project modification are</w:t>
      </w:r>
      <w:r w:rsidR="00AE53FF" w:rsidRPr="00D85742">
        <w:rPr>
          <w:rFonts w:ascii="Calibri" w:hAnsi="Calibri" w:cs="Arial"/>
          <w:sz w:val="22"/>
          <w:szCs w:val="22"/>
        </w:rPr>
        <w:t>:</w:t>
      </w:r>
    </w:p>
    <w:p w14:paraId="7F5720D4" w14:textId="77777777" w:rsidR="00306A1B" w:rsidRDefault="00AE53FF" w:rsidP="00D60A22">
      <w:pPr>
        <w:numPr>
          <w:ilvl w:val="0"/>
          <w:numId w:val="2"/>
        </w:numPr>
        <w:tabs>
          <w:tab w:val="clear" w:pos="720"/>
        </w:tabs>
        <w:spacing w:line="276" w:lineRule="auto"/>
        <w:ind w:left="426" w:hanging="426"/>
        <w:jc w:val="both"/>
        <w:rPr>
          <w:rFonts w:ascii="Calibri" w:hAnsi="Calibri" w:cs="Arial"/>
          <w:sz w:val="22"/>
          <w:szCs w:val="22"/>
        </w:rPr>
      </w:pPr>
      <w:r>
        <w:rPr>
          <w:rFonts w:ascii="Calibri" w:hAnsi="Calibri" w:cs="Arial"/>
          <w:sz w:val="22"/>
          <w:szCs w:val="22"/>
        </w:rPr>
        <w:t xml:space="preserve">Approved </w:t>
      </w:r>
    </w:p>
    <w:p w14:paraId="4C936B5D" w14:textId="77777777" w:rsidR="00D60A22" w:rsidRPr="00D60A22" w:rsidRDefault="00D60A22" w:rsidP="00D60A22">
      <w:pPr>
        <w:numPr>
          <w:ilvl w:val="0"/>
          <w:numId w:val="2"/>
        </w:numPr>
        <w:tabs>
          <w:tab w:val="clear" w:pos="720"/>
        </w:tabs>
        <w:spacing w:line="276" w:lineRule="auto"/>
        <w:ind w:left="426" w:hanging="426"/>
        <w:jc w:val="both"/>
        <w:rPr>
          <w:rFonts w:ascii="Calibri" w:hAnsi="Calibri" w:cs="Arial"/>
          <w:sz w:val="22"/>
          <w:szCs w:val="22"/>
        </w:rPr>
      </w:pPr>
      <w:r>
        <w:rPr>
          <w:rFonts w:ascii="Calibri" w:hAnsi="Calibri" w:cs="Arial"/>
          <w:sz w:val="22"/>
          <w:szCs w:val="22"/>
        </w:rPr>
        <w:t>Partially Approved – the reasons why the full request was not approved should be documented and the extent to which it has been approved should be clearly defined e.g. only some variables approved or an extension period of less than that requested approved</w:t>
      </w:r>
    </w:p>
    <w:p w14:paraId="4E8A9C7C" w14:textId="77777777" w:rsidR="00AE53FF" w:rsidRDefault="00AE53FF" w:rsidP="00AE53FF">
      <w:pPr>
        <w:numPr>
          <w:ilvl w:val="0"/>
          <w:numId w:val="2"/>
        </w:numPr>
        <w:tabs>
          <w:tab w:val="clear" w:pos="720"/>
        </w:tabs>
        <w:spacing w:line="276" w:lineRule="auto"/>
        <w:ind w:left="426" w:hanging="426"/>
        <w:jc w:val="both"/>
        <w:rPr>
          <w:rFonts w:ascii="Calibri" w:hAnsi="Calibri" w:cs="Arial"/>
          <w:sz w:val="22"/>
          <w:szCs w:val="22"/>
        </w:rPr>
      </w:pPr>
      <w:r w:rsidRPr="00D85742">
        <w:rPr>
          <w:rFonts w:ascii="Calibri" w:hAnsi="Calibri" w:cs="Arial"/>
          <w:sz w:val="22"/>
          <w:szCs w:val="22"/>
        </w:rPr>
        <w:t xml:space="preserve">Rejected – the reasons why it was rejected should be documented.  </w:t>
      </w:r>
    </w:p>
    <w:p w14:paraId="36A228C0" w14:textId="77777777" w:rsidR="00D60A22" w:rsidRPr="00D85742" w:rsidRDefault="00D60A22" w:rsidP="008C7E0A">
      <w:pPr>
        <w:spacing w:line="276" w:lineRule="auto"/>
        <w:ind w:left="426"/>
        <w:jc w:val="both"/>
        <w:rPr>
          <w:rFonts w:ascii="Calibri" w:hAnsi="Calibri" w:cs="Arial"/>
          <w:sz w:val="22"/>
          <w:szCs w:val="22"/>
        </w:rPr>
      </w:pPr>
    </w:p>
    <w:p w14:paraId="06021037" w14:textId="1A8B5B14" w:rsidR="00D60A22" w:rsidRDefault="00D60A22" w:rsidP="00AE53FF">
      <w:pPr>
        <w:spacing w:line="276" w:lineRule="auto"/>
        <w:jc w:val="both"/>
        <w:rPr>
          <w:rFonts w:ascii="Calibri" w:hAnsi="Calibri" w:cs="Arial"/>
          <w:sz w:val="22"/>
          <w:szCs w:val="22"/>
        </w:rPr>
      </w:pPr>
      <w:r>
        <w:rPr>
          <w:rFonts w:ascii="Calibri" w:hAnsi="Calibri" w:cs="Arial"/>
          <w:sz w:val="22"/>
          <w:szCs w:val="22"/>
        </w:rPr>
        <w:t xml:space="preserve">If further information is required from the researcher to allow RAG to make a proper assessment of the modification </w:t>
      </w:r>
      <w:r w:rsidR="00834D3E">
        <w:rPr>
          <w:rFonts w:ascii="Calibri" w:hAnsi="Calibri" w:cs="Arial"/>
          <w:sz w:val="22"/>
          <w:szCs w:val="22"/>
        </w:rPr>
        <w:t>request,</w:t>
      </w:r>
      <w:r w:rsidR="000B006C">
        <w:rPr>
          <w:rFonts w:ascii="Calibri" w:hAnsi="Calibri" w:cs="Arial"/>
          <w:sz w:val="22"/>
          <w:szCs w:val="22"/>
        </w:rPr>
        <w:t xml:space="preserve"> </w:t>
      </w:r>
      <w:r>
        <w:rPr>
          <w:rFonts w:ascii="Calibri" w:hAnsi="Calibri" w:cs="Arial"/>
          <w:sz w:val="22"/>
          <w:szCs w:val="22"/>
        </w:rPr>
        <w:t>then RAG must reject t</w:t>
      </w:r>
      <w:r w:rsidR="007D2201">
        <w:rPr>
          <w:rFonts w:ascii="Calibri" w:hAnsi="Calibri" w:cs="Arial"/>
          <w:sz w:val="22"/>
          <w:szCs w:val="22"/>
        </w:rPr>
        <w:t>he modification.   RAG cannot make a decision on</w:t>
      </w:r>
      <w:r w:rsidR="00322C33">
        <w:rPr>
          <w:rFonts w:ascii="Calibri" w:hAnsi="Calibri" w:cs="Arial"/>
          <w:sz w:val="22"/>
          <w:szCs w:val="22"/>
        </w:rPr>
        <w:t xml:space="preserve"> any potential future modification </w:t>
      </w:r>
      <w:r w:rsidR="00834D3E">
        <w:rPr>
          <w:rFonts w:ascii="Calibri" w:hAnsi="Calibri" w:cs="Arial"/>
          <w:sz w:val="22"/>
          <w:szCs w:val="22"/>
        </w:rPr>
        <w:t>requests;</w:t>
      </w:r>
      <w:r w:rsidR="007D2201">
        <w:rPr>
          <w:rFonts w:ascii="Calibri" w:hAnsi="Calibri" w:cs="Arial"/>
          <w:sz w:val="22"/>
          <w:szCs w:val="22"/>
        </w:rPr>
        <w:t xml:space="preserve"> h</w:t>
      </w:r>
      <w:r w:rsidR="000B006C">
        <w:rPr>
          <w:rFonts w:ascii="Calibri" w:hAnsi="Calibri" w:cs="Arial"/>
          <w:sz w:val="22"/>
          <w:szCs w:val="22"/>
        </w:rPr>
        <w:t>owever</w:t>
      </w:r>
      <w:r w:rsidR="007D2201">
        <w:rPr>
          <w:rFonts w:ascii="Calibri" w:hAnsi="Calibri" w:cs="Arial"/>
          <w:sz w:val="22"/>
          <w:szCs w:val="22"/>
        </w:rPr>
        <w:t>,</w:t>
      </w:r>
      <w:r w:rsidR="000B006C">
        <w:rPr>
          <w:rFonts w:ascii="Calibri" w:hAnsi="Calibri" w:cs="Arial"/>
          <w:sz w:val="22"/>
          <w:szCs w:val="22"/>
        </w:rPr>
        <w:t xml:space="preserve"> they are permitted to give an indication of what a future decision might be</w:t>
      </w:r>
      <w:r w:rsidR="007D2201">
        <w:rPr>
          <w:rFonts w:ascii="Calibri" w:hAnsi="Calibri" w:cs="Arial"/>
          <w:sz w:val="22"/>
          <w:szCs w:val="22"/>
        </w:rPr>
        <w:t xml:space="preserve"> e.g.</w:t>
      </w:r>
      <w:r w:rsidR="000B006C">
        <w:rPr>
          <w:rFonts w:ascii="Calibri" w:hAnsi="Calibri" w:cs="Arial"/>
          <w:sz w:val="22"/>
          <w:szCs w:val="22"/>
        </w:rPr>
        <w:t xml:space="preserve"> that they would be reluctant to grant any further extension requests and would prefer to see a project end date being met.</w:t>
      </w:r>
    </w:p>
    <w:p w14:paraId="1834C5E1" w14:textId="77777777" w:rsidR="00AE53FF" w:rsidRDefault="00AE53FF" w:rsidP="00AE53FF">
      <w:pPr>
        <w:spacing w:line="276" w:lineRule="auto"/>
        <w:jc w:val="both"/>
        <w:rPr>
          <w:rFonts w:ascii="Calibri" w:hAnsi="Calibri" w:cs="Arial"/>
          <w:sz w:val="22"/>
          <w:szCs w:val="22"/>
        </w:rPr>
      </w:pPr>
    </w:p>
    <w:p w14:paraId="42C740F3" w14:textId="77777777" w:rsidR="00D12A82" w:rsidRDefault="00D12A82" w:rsidP="00AE53FF">
      <w:pPr>
        <w:spacing w:line="276" w:lineRule="auto"/>
        <w:jc w:val="both"/>
        <w:rPr>
          <w:rFonts w:ascii="Calibri" w:hAnsi="Calibri" w:cs="Arial"/>
          <w:sz w:val="22"/>
          <w:szCs w:val="22"/>
        </w:rPr>
      </w:pPr>
    </w:p>
    <w:p w14:paraId="3B980F8C" w14:textId="77777777" w:rsidR="00AE53FF" w:rsidRPr="00D85742" w:rsidRDefault="00AE53FF" w:rsidP="00AE53FF">
      <w:pPr>
        <w:spacing w:line="276" w:lineRule="auto"/>
        <w:jc w:val="both"/>
        <w:rPr>
          <w:rFonts w:ascii="Calibri" w:hAnsi="Calibri" w:cs="Arial"/>
          <w:b/>
        </w:rPr>
      </w:pPr>
      <w:r w:rsidRPr="00D85742">
        <w:rPr>
          <w:rFonts w:ascii="Calibri" w:hAnsi="Calibri" w:cs="Arial"/>
          <w:b/>
        </w:rPr>
        <w:t>Researcher Right of Appeal</w:t>
      </w:r>
    </w:p>
    <w:p w14:paraId="53993A49" w14:textId="576F9537" w:rsidR="00AE53FF" w:rsidRPr="00D85742" w:rsidRDefault="00AE53FF" w:rsidP="00AE53FF">
      <w:pPr>
        <w:spacing w:line="276" w:lineRule="auto"/>
        <w:jc w:val="both"/>
        <w:rPr>
          <w:rFonts w:ascii="Calibri" w:hAnsi="Calibri" w:cs="Arial"/>
          <w:sz w:val="22"/>
          <w:szCs w:val="22"/>
        </w:rPr>
      </w:pPr>
      <w:r w:rsidRPr="00D85742">
        <w:rPr>
          <w:rFonts w:ascii="Calibri" w:hAnsi="Calibri" w:cs="Arial"/>
          <w:sz w:val="22"/>
          <w:szCs w:val="22"/>
        </w:rPr>
        <w:t>Researchers have the right to appeal to the RAG (if NILS-RSU made the initial decision) or to the NILS Steering Group (if RAG made the initial decision).  Full reasons behind the decisions should be documented.  The NILS Steering Group decision is final and no further appeals should be considered.</w:t>
      </w:r>
    </w:p>
    <w:p w14:paraId="35F254A7" w14:textId="108BB057" w:rsidR="00F042F8" w:rsidRDefault="00F042F8" w:rsidP="00AE53FF">
      <w:pPr>
        <w:spacing w:line="276" w:lineRule="auto"/>
        <w:jc w:val="both"/>
        <w:rPr>
          <w:rFonts w:ascii="Calibri" w:hAnsi="Calibri" w:cs="Arial"/>
          <w:sz w:val="22"/>
          <w:szCs w:val="22"/>
        </w:rPr>
      </w:pPr>
    </w:p>
    <w:p w14:paraId="056DF4FE" w14:textId="77777777" w:rsidR="00322C33" w:rsidRPr="00D85742" w:rsidRDefault="00322C33" w:rsidP="00AE53FF">
      <w:pPr>
        <w:spacing w:line="276" w:lineRule="auto"/>
        <w:jc w:val="both"/>
        <w:rPr>
          <w:rFonts w:ascii="Calibri" w:hAnsi="Calibri" w:cs="Arial"/>
          <w:sz w:val="22"/>
          <w:szCs w:val="22"/>
        </w:rPr>
      </w:pPr>
    </w:p>
    <w:p w14:paraId="665C65CD" w14:textId="77777777" w:rsidR="008E3673" w:rsidRPr="00D85742" w:rsidRDefault="008E3673" w:rsidP="00ED3AF4">
      <w:pPr>
        <w:spacing w:line="276" w:lineRule="auto"/>
        <w:jc w:val="both"/>
        <w:rPr>
          <w:rFonts w:ascii="Calibri" w:hAnsi="Calibri" w:cs="Arial"/>
          <w:b/>
          <w:sz w:val="22"/>
          <w:szCs w:val="22"/>
        </w:rPr>
      </w:pPr>
      <w:r w:rsidRPr="00D85742">
        <w:rPr>
          <w:rFonts w:ascii="Calibri" w:hAnsi="Calibri" w:cs="Arial"/>
          <w:b/>
          <w:sz w:val="22"/>
          <w:szCs w:val="22"/>
        </w:rPr>
        <w:t>NILS-</w:t>
      </w:r>
      <w:r w:rsidR="00F16200" w:rsidRPr="00D85742">
        <w:rPr>
          <w:rFonts w:ascii="Calibri" w:hAnsi="Calibri" w:cs="Arial"/>
          <w:b/>
          <w:sz w:val="22"/>
          <w:szCs w:val="22"/>
        </w:rPr>
        <w:t>RSU</w:t>
      </w:r>
    </w:p>
    <w:p w14:paraId="10E4F3B7" w14:textId="77E49B4A" w:rsidR="00AE53FF" w:rsidRPr="000C10BA" w:rsidRDefault="000D7CE2" w:rsidP="00ED3AF4">
      <w:pPr>
        <w:spacing w:line="276" w:lineRule="auto"/>
        <w:jc w:val="both"/>
        <w:rPr>
          <w:rFonts w:ascii="Calibri" w:hAnsi="Calibri" w:cs="Arial"/>
          <w:b/>
          <w:sz w:val="22"/>
          <w:szCs w:val="22"/>
        </w:rPr>
      </w:pPr>
      <w:r>
        <w:rPr>
          <w:rFonts w:ascii="Calibri" w:hAnsi="Calibri" w:cs="Arial"/>
          <w:b/>
          <w:sz w:val="22"/>
          <w:szCs w:val="22"/>
        </w:rPr>
        <w:t>January 2024</w:t>
      </w:r>
    </w:p>
    <w:p w14:paraId="3A667558" w14:textId="77777777" w:rsidR="00AE53FF" w:rsidRDefault="00AE53FF" w:rsidP="00ED3AF4">
      <w:pPr>
        <w:spacing w:line="276" w:lineRule="auto"/>
        <w:jc w:val="both"/>
        <w:rPr>
          <w:rFonts w:ascii="Calibri" w:hAnsi="Calibri" w:cs="Arial"/>
          <w:sz w:val="22"/>
          <w:szCs w:val="22"/>
        </w:rPr>
      </w:pPr>
    </w:p>
    <w:p w14:paraId="07B07DD9" w14:textId="77777777" w:rsidR="00AE53FF" w:rsidRDefault="00AE53FF" w:rsidP="00ED3AF4">
      <w:pPr>
        <w:spacing w:line="276" w:lineRule="auto"/>
        <w:jc w:val="both"/>
        <w:rPr>
          <w:rFonts w:ascii="Calibri" w:hAnsi="Calibri" w:cs="Arial"/>
          <w:sz w:val="22"/>
          <w:szCs w:val="22"/>
        </w:rPr>
      </w:pPr>
    </w:p>
    <w:p w14:paraId="7E0390AC" w14:textId="49AB0386" w:rsidR="00AE53FF" w:rsidRDefault="00AE53FF" w:rsidP="00ED3AF4">
      <w:pPr>
        <w:spacing w:line="276" w:lineRule="auto"/>
        <w:jc w:val="both"/>
        <w:rPr>
          <w:rFonts w:ascii="Calibri" w:hAnsi="Calibri" w:cs="Arial"/>
          <w:sz w:val="22"/>
          <w:szCs w:val="22"/>
        </w:rPr>
      </w:pPr>
    </w:p>
    <w:p w14:paraId="0C806FD4" w14:textId="77777777" w:rsidR="00540C62" w:rsidRDefault="00540C62" w:rsidP="00ED3AF4">
      <w:pPr>
        <w:spacing w:line="276" w:lineRule="auto"/>
        <w:jc w:val="both"/>
        <w:rPr>
          <w:rFonts w:ascii="Calibri" w:hAnsi="Calibri" w:cs="Arial"/>
          <w:sz w:val="22"/>
          <w:szCs w:val="22"/>
        </w:rPr>
      </w:pPr>
    </w:p>
    <w:p w14:paraId="643F31BF" w14:textId="77777777" w:rsidR="000D7CE2" w:rsidRDefault="000D7CE2" w:rsidP="00ED3AF4">
      <w:pPr>
        <w:spacing w:line="276" w:lineRule="auto"/>
        <w:jc w:val="both"/>
        <w:rPr>
          <w:rFonts w:ascii="Calibri" w:hAnsi="Calibri" w:cs="Arial"/>
          <w:sz w:val="22"/>
          <w:szCs w:val="22"/>
        </w:rPr>
      </w:pPr>
    </w:p>
    <w:p w14:paraId="11DD7795" w14:textId="77777777" w:rsidR="000D7CE2" w:rsidRDefault="000D7CE2" w:rsidP="00ED3AF4">
      <w:pPr>
        <w:spacing w:line="276" w:lineRule="auto"/>
        <w:jc w:val="both"/>
        <w:rPr>
          <w:rFonts w:ascii="Calibri" w:hAnsi="Calibri" w:cs="Arial"/>
          <w:sz w:val="22"/>
          <w:szCs w:val="22"/>
        </w:rPr>
      </w:pPr>
    </w:p>
    <w:p w14:paraId="7D90645A" w14:textId="77777777" w:rsidR="000D7CE2" w:rsidRDefault="000D7CE2" w:rsidP="00ED3AF4">
      <w:pPr>
        <w:spacing w:line="276" w:lineRule="auto"/>
        <w:jc w:val="both"/>
        <w:rPr>
          <w:rFonts w:ascii="Calibri" w:hAnsi="Calibri" w:cs="Arial"/>
          <w:sz w:val="22"/>
          <w:szCs w:val="22"/>
        </w:rPr>
      </w:pPr>
    </w:p>
    <w:p w14:paraId="2EC4D52A" w14:textId="77777777" w:rsidR="000D7CE2" w:rsidRDefault="000D7CE2" w:rsidP="00ED3AF4">
      <w:pPr>
        <w:spacing w:line="276" w:lineRule="auto"/>
        <w:jc w:val="both"/>
        <w:rPr>
          <w:rFonts w:ascii="Calibri" w:hAnsi="Calibri" w:cs="Arial"/>
          <w:sz w:val="22"/>
          <w:szCs w:val="22"/>
        </w:rPr>
      </w:pPr>
    </w:p>
    <w:p w14:paraId="3BC57079" w14:textId="77777777" w:rsidR="000D7CE2" w:rsidRDefault="000D7CE2" w:rsidP="00ED3AF4">
      <w:pPr>
        <w:spacing w:line="276" w:lineRule="auto"/>
        <w:jc w:val="both"/>
        <w:rPr>
          <w:rFonts w:ascii="Calibri" w:hAnsi="Calibri" w:cs="Arial"/>
          <w:sz w:val="22"/>
          <w:szCs w:val="22"/>
        </w:rPr>
      </w:pPr>
    </w:p>
    <w:p w14:paraId="4EB1764F" w14:textId="77777777" w:rsidR="000D7CE2" w:rsidRDefault="000D7CE2" w:rsidP="00ED3AF4">
      <w:pPr>
        <w:spacing w:line="276" w:lineRule="auto"/>
        <w:jc w:val="both"/>
        <w:rPr>
          <w:rFonts w:ascii="Calibri" w:hAnsi="Calibri" w:cs="Arial"/>
          <w:sz w:val="22"/>
          <w:szCs w:val="22"/>
        </w:rPr>
      </w:pPr>
    </w:p>
    <w:p w14:paraId="679359FD" w14:textId="77777777" w:rsidR="000D7CE2" w:rsidRDefault="000D7CE2" w:rsidP="00ED3AF4">
      <w:pPr>
        <w:spacing w:line="276" w:lineRule="auto"/>
        <w:jc w:val="both"/>
        <w:rPr>
          <w:rFonts w:ascii="Calibri" w:hAnsi="Calibri" w:cs="Arial"/>
          <w:sz w:val="22"/>
          <w:szCs w:val="22"/>
        </w:rPr>
      </w:pPr>
    </w:p>
    <w:p w14:paraId="0C9B39C1" w14:textId="77777777" w:rsidR="000D7CE2" w:rsidRDefault="000D7CE2" w:rsidP="00ED3AF4">
      <w:pPr>
        <w:spacing w:line="276" w:lineRule="auto"/>
        <w:jc w:val="both"/>
        <w:rPr>
          <w:rFonts w:ascii="Calibri" w:hAnsi="Calibri" w:cs="Arial"/>
          <w:sz w:val="22"/>
          <w:szCs w:val="22"/>
        </w:rPr>
      </w:pPr>
    </w:p>
    <w:p w14:paraId="2F29BB80" w14:textId="77777777" w:rsidR="000D7CE2" w:rsidRDefault="000D7CE2" w:rsidP="00ED3AF4">
      <w:pPr>
        <w:spacing w:line="276" w:lineRule="auto"/>
        <w:jc w:val="both"/>
        <w:rPr>
          <w:rFonts w:ascii="Calibri" w:hAnsi="Calibri" w:cs="Arial"/>
          <w:sz w:val="22"/>
          <w:szCs w:val="22"/>
        </w:rPr>
      </w:pPr>
    </w:p>
    <w:p w14:paraId="101654EE" w14:textId="77777777" w:rsidR="000D7CE2" w:rsidRDefault="000D7CE2" w:rsidP="00ED3AF4">
      <w:pPr>
        <w:spacing w:line="276" w:lineRule="auto"/>
        <w:jc w:val="both"/>
        <w:rPr>
          <w:rFonts w:ascii="Calibri" w:hAnsi="Calibri" w:cs="Arial"/>
          <w:sz w:val="22"/>
          <w:szCs w:val="22"/>
        </w:rPr>
      </w:pPr>
    </w:p>
    <w:p w14:paraId="75B1A81D" w14:textId="77777777" w:rsidR="000D7CE2" w:rsidRDefault="000D7CE2" w:rsidP="00ED3AF4">
      <w:pPr>
        <w:spacing w:line="276" w:lineRule="auto"/>
        <w:jc w:val="both"/>
        <w:rPr>
          <w:rFonts w:ascii="Calibri" w:hAnsi="Calibri" w:cs="Arial"/>
          <w:sz w:val="22"/>
          <w:szCs w:val="22"/>
        </w:rPr>
      </w:pPr>
    </w:p>
    <w:p w14:paraId="68E933FF" w14:textId="77777777" w:rsidR="000D7CE2" w:rsidRDefault="000D7CE2" w:rsidP="00ED3AF4">
      <w:pPr>
        <w:spacing w:line="276" w:lineRule="auto"/>
        <w:jc w:val="both"/>
        <w:rPr>
          <w:rFonts w:ascii="Calibri" w:hAnsi="Calibri" w:cs="Arial"/>
          <w:sz w:val="22"/>
          <w:szCs w:val="22"/>
        </w:rPr>
      </w:pPr>
    </w:p>
    <w:p w14:paraId="0B036E5E" w14:textId="77777777" w:rsidR="00540C62" w:rsidRDefault="00540C62" w:rsidP="00ED3AF4">
      <w:pPr>
        <w:spacing w:line="276" w:lineRule="auto"/>
        <w:jc w:val="both"/>
        <w:rPr>
          <w:rFonts w:ascii="Calibri" w:hAnsi="Calibri" w:cs="Arial"/>
          <w:sz w:val="22"/>
          <w:szCs w:val="22"/>
        </w:rPr>
      </w:pPr>
    </w:p>
    <w:p w14:paraId="2DB70DA2" w14:textId="77777777" w:rsidR="00540C62" w:rsidRDefault="00540C62" w:rsidP="00ED3AF4">
      <w:pPr>
        <w:spacing w:line="276" w:lineRule="auto"/>
        <w:jc w:val="both"/>
        <w:rPr>
          <w:rFonts w:ascii="Calibri" w:hAnsi="Calibri" w:cs="Arial"/>
          <w:sz w:val="22"/>
          <w:szCs w:val="22"/>
        </w:rPr>
      </w:pPr>
    </w:p>
    <w:p w14:paraId="36D5CB8D" w14:textId="77777777" w:rsidR="00540C62" w:rsidRDefault="00540C62" w:rsidP="00ED3AF4">
      <w:pPr>
        <w:spacing w:line="276" w:lineRule="auto"/>
        <w:jc w:val="both"/>
        <w:rPr>
          <w:rFonts w:ascii="Calibri" w:hAnsi="Calibri" w:cs="Arial"/>
          <w:sz w:val="22"/>
          <w:szCs w:val="22"/>
        </w:rPr>
      </w:pPr>
    </w:p>
    <w:p w14:paraId="2DA3626B" w14:textId="4B65C5EB" w:rsidR="00322E73" w:rsidRPr="000D7CE2" w:rsidRDefault="00322E73" w:rsidP="000D7CE2">
      <w:pPr>
        <w:spacing w:line="276" w:lineRule="auto"/>
        <w:rPr>
          <w:noProof/>
        </w:rPr>
      </w:pPr>
    </w:p>
    <w:sectPr w:rsidR="00322E73" w:rsidRPr="000D7CE2" w:rsidSect="00412535">
      <w:headerReference w:type="default" r:id="rId8"/>
      <w:footerReference w:type="default" r:id="rId9"/>
      <w:pgSz w:w="11906" w:h="16838" w:code="9"/>
      <w:pgMar w:top="1503" w:right="567" w:bottom="567"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F059D" w16cex:dateUtc="2023-08-22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F84908" w16cid:durableId="288F05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0D38B" w14:textId="77777777" w:rsidR="007B4C8A" w:rsidRDefault="007B4C8A" w:rsidP="00636BEB">
      <w:r>
        <w:separator/>
      </w:r>
    </w:p>
  </w:endnote>
  <w:endnote w:type="continuationSeparator" w:id="0">
    <w:p w14:paraId="226F655D" w14:textId="77777777" w:rsidR="007B4C8A" w:rsidRDefault="007B4C8A" w:rsidP="0063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D326" w14:textId="6F53E92F" w:rsidR="008E1F3B" w:rsidRDefault="00B84C78" w:rsidP="00D85742">
    <w:pPr>
      <w:pStyle w:val="Footer"/>
      <w:pBdr>
        <w:top w:val="single" w:sz="4" w:space="1" w:color="D9D9D9"/>
      </w:pBdr>
      <w:jc w:val="right"/>
    </w:pPr>
    <w:r>
      <w:fldChar w:fldCharType="begin"/>
    </w:r>
    <w:r>
      <w:instrText xml:space="preserve"> PAGE   \* MERGEFORMAT </w:instrText>
    </w:r>
    <w:r>
      <w:fldChar w:fldCharType="separate"/>
    </w:r>
    <w:r w:rsidR="005C2573">
      <w:rPr>
        <w:noProof/>
      </w:rPr>
      <w:t>1</w:t>
    </w:r>
    <w:r>
      <w:rPr>
        <w:noProof/>
      </w:rPr>
      <w:fldChar w:fldCharType="end"/>
    </w:r>
    <w:r w:rsidR="008E1F3B">
      <w:t xml:space="preserve"> | </w:t>
    </w:r>
    <w:r w:rsidR="008E1F3B" w:rsidRPr="00D85742">
      <w:rPr>
        <w:color w:val="7F7F7F"/>
        <w:spacing w:val="60"/>
      </w:rPr>
      <w:t>Page</w:t>
    </w:r>
  </w:p>
  <w:p w14:paraId="6C903257" w14:textId="2B8267EC" w:rsidR="008E1F3B" w:rsidRPr="00185F0C" w:rsidRDefault="00F042F8">
    <w:pPr>
      <w:pStyle w:val="Footer"/>
      <w:rPr>
        <w:b/>
      </w:rPr>
    </w:pPr>
    <w:r>
      <w:t>Version 2.</w:t>
    </w:r>
    <w:r w:rsidR="000D7CE2">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0E47D" w14:textId="77777777" w:rsidR="007B4C8A" w:rsidRDefault="007B4C8A" w:rsidP="00636BEB">
      <w:r>
        <w:separator/>
      </w:r>
    </w:p>
  </w:footnote>
  <w:footnote w:type="continuationSeparator" w:id="0">
    <w:p w14:paraId="3CC85C26" w14:textId="77777777" w:rsidR="007B4C8A" w:rsidRDefault="007B4C8A" w:rsidP="00636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F7F5" w14:textId="48969DE9" w:rsidR="00350F6C" w:rsidRDefault="007B4C8A" w:rsidP="00647E66">
    <w:pPr>
      <w:tabs>
        <w:tab w:val="left" w:pos="4608"/>
      </w:tabs>
      <w:spacing w:before="100" w:beforeAutospacing="1" w:after="100" w:afterAutospacing="1"/>
      <w:outlineLvl w:val="4"/>
      <w:rPr>
        <w:rFonts w:ascii="Arial" w:hAnsi="Arial" w:cs="Arial"/>
        <w:bCs/>
        <w:sz w:val="20"/>
        <w:szCs w:val="20"/>
      </w:rPr>
    </w:pPr>
    <w:r>
      <w:rPr>
        <w:noProof/>
      </w:rPr>
      <w:pict w14:anchorId="553BF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cid:image001.png@01D802EC.4142BDA0" style="position:absolute;margin-left:-6.75pt;margin-top:-122.7pt;width:281.8pt;height:80.95pt;z-index:1;visibility:visible;mso-position-horizontal-relative:margin;mso-position-vertical-relative:margin">
          <v:imagedata r:id="rId1" o:title="image001"/>
          <w10:wrap type="square" anchorx="margin" anchory="margin"/>
        </v:shape>
      </w:pict>
    </w:r>
    <w:r>
      <w:rPr>
        <w:noProof/>
      </w:rPr>
      <w:pict w14:anchorId="14FB4B4B">
        <v:shape id="Picture 4" o:spid="_x0000_s2056" type="#_x0000_t75" alt="NILS 2" style="position:absolute;margin-left:282.75pt;margin-top:-22.2pt;width:239.25pt;height:68.85pt;z-index:2;visibility:visible;mso-wrap-style:square;mso-width-percent:0;mso-wrap-distance-left:9pt;mso-wrap-distance-top:0;mso-wrap-distance-right:9pt;mso-wrap-distance-bottom:0;mso-position-horizontal-relative:text;mso-position-vertical-relative:text;mso-width-percent:0;mso-width-relative:margin">
          <v:imagedata r:id="rId2" o:title="NILS 2"/>
          <w10:wrap type="square"/>
        </v:shape>
      </w:pict>
    </w:r>
    <w:r w:rsidR="00647E66">
      <w:rPr>
        <w:rFonts w:ascii="Arial" w:hAnsi="Arial" w:cs="Arial"/>
        <w:bCs/>
        <w:sz w:val="20"/>
        <w:szCs w:val="20"/>
      </w:rPr>
      <w:tab/>
    </w:r>
  </w:p>
  <w:p w14:paraId="608AC5E8" w14:textId="77777777" w:rsidR="00350F6C" w:rsidRDefault="00350F6C" w:rsidP="00350F6C">
    <w:pPr>
      <w:tabs>
        <w:tab w:val="left" w:pos="4608"/>
        <w:tab w:val="left" w:pos="8190"/>
      </w:tabs>
      <w:spacing w:before="100" w:beforeAutospacing="1" w:after="100" w:afterAutospacing="1"/>
      <w:jc w:val="right"/>
      <w:outlineLvl w:val="4"/>
      <w:rPr>
        <w:rFonts w:ascii="Arial" w:hAnsi="Arial" w:cs="Arial"/>
        <w:bCs/>
        <w:sz w:val="20"/>
        <w:szCs w:val="20"/>
      </w:rPr>
    </w:pPr>
  </w:p>
  <w:p w14:paraId="65C75F33" w14:textId="77777777" w:rsidR="00350F6C" w:rsidRDefault="00350F6C" w:rsidP="00350F6C">
    <w:pPr>
      <w:tabs>
        <w:tab w:val="left" w:pos="4608"/>
        <w:tab w:val="left" w:pos="8190"/>
      </w:tabs>
      <w:spacing w:before="100" w:beforeAutospacing="1" w:after="100" w:afterAutospacing="1"/>
      <w:jc w:val="right"/>
      <w:outlineLvl w:val="4"/>
      <w:rPr>
        <w:rFonts w:ascii="Arial" w:hAnsi="Arial" w:cs="Arial"/>
        <w:bCs/>
        <w:sz w:val="20"/>
        <w:szCs w:val="20"/>
      </w:rPr>
    </w:pPr>
  </w:p>
  <w:p w14:paraId="35CEF7F7" w14:textId="77777777" w:rsidR="00A5305F" w:rsidRPr="00647E66" w:rsidRDefault="00A5305F" w:rsidP="00350F6C">
    <w:pPr>
      <w:tabs>
        <w:tab w:val="left" w:pos="4608"/>
        <w:tab w:val="left" w:pos="8190"/>
      </w:tabs>
      <w:spacing w:before="100" w:beforeAutospacing="1" w:after="100" w:afterAutospacing="1"/>
      <w:jc w:val="right"/>
      <w:outlineLvl w:val="4"/>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565"/>
    <w:multiLevelType w:val="hybridMultilevel"/>
    <w:tmpl w:val="0E60B486"/>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0E0A3F70"/>
    <w:multiLevelType w:val="hybridMultilevel"/>
    <w:tmpl w:val="292E45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D0C71"/>
    <w:multiLevelType w:val="multilevel"/>
    <w:tmpl w:val="025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378CF"/>
    <w:multiLevelType w:val="hybridMultilevel"/>
    <w:tmpl w:val="28A0C944"/>
    <w:lvl w:ilvl="0" w:tplc="E368A6E4">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8326B"/>
    <w:multiLevelType w:val="hybridMultilevel"/>
    <w:tmpl w:val="00424276"/>
    <w:lvl w:ilvl="0" w:tplc="934425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D6D19"/>
    <w:multiLevelType w:val="hybridMultilevel"/>
    <w:tmpl w:val="5530A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BC45E1"/>
    <w:multiLevelType w:val="hybridMultilevel"/>
    <w:tmpl w:val="34E8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7788B"/>
    <w:multiLevelType w:val="hybridMultilevel"/>
    <w:tmpl w:val="E2324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932E27"/>
    <w:multiLevelType w:val="hybridMultilevel"/>
    <w:tmpl w:val="E2324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B87317"/>
    <w:multiLevelType w:val="multilevel"/>
    <w:tmpl w:val="21A056D6"/>
    <w:lvl w:ilvl="0">
      <w:start w:val="22"/>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lowerRoman"/>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6BD1708C"/>
    <w:multiLevelType w:val="hybridMultilevel"/>
    <w:tmpl w:val="E50A30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A66A48"/>
    <w:multiLevelType w:val="hybridMultilevel"/>
    <w:tmpl w:val="4EA80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0"/>
  </w:num>
  <w:num w:numId="4">
    <w:abstractNumId w:val="5"/>
  </w:num>
  <w:num w:numId="5">
    <w:abstractNumId w:val="9"/>
  </w:num>
  <w:num w:numId="6">
    <w:abstractNumId w:val="6"/>
  </w:num>
  <w:num w:numId="7">
    <w:abstractNumId w:val="4"/>
  </w:num>
  <w:num w:numId="8">
    <w:abstractNumId w:val="2"/>
  </w:num>
  <w:num w:numId="9">
    <w:abstractNumId w:val="3"/>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017"/>
    <w:rsid w:val="00001F86"/>
    <w:rsid w:val="0000234E"/>
    <w:rsid w:val="00002D7D"/>
    <w:rsid w:val="000057AD"/>
    <w:rsid w:val="000160FB"/>
    <w:rsid w:val="00016777"/>
    <w:rsid w:val="00020FB8"/>
    <w:rsid w:val="0002189B"/>
    <w:rsid w:val="00043F1B"/>
    <w:rsid w:val="0004641F"/>
    <w:rsid w:val="00047B22"/>
    <w:rsid w:val="000634CD"/>
    <w:rsid w:val="0007303E"/>
    <w:rsid w:val="00073A50"/>
    <w:rsid w:val="00084990"/>
    <w:rsid w:val="0009648D"/>
    <w:rsid w:val="00097CBA"/>
    <w:rsid w:val="000B006C"/>
    <w:rsid w:val="000C10BA"/>
    <w:rsid w:val="000C1204"/>
    <w:rsid w:val="000C4C42"/>
    <w:rsid w:val="000C60C7"/>
    <w:rsid w:val="000D2594"/>
    <w:rsid w:val="000D32F4"/>
    <w:rsid w:val="000D7CE2"/>
    <w:rsid w:val="000F466F"/>
    <w:rsid w:val="00114389"/>
    <w:rsid w:val="00121A5D"/>
    <w:rsid w:val="00125674"/>
    <w:rsid w:val="001264D1"/>
    <w:rsid w:val="00131532"/>
    <w:rsid w:val="00132CFF"/>
    <w:rsid w:val="00150848"/>
    <w:rsid w:val="00171D50"/>
    <w:rsid w:val="00175FB0"/>
    <w:rsid w:val="00176DC2"/>
    <w:rsid w:val="0018302A"/>
    <w:rsid w:val="00185F0C"/>
    <w:rsid w:val="00187D7F"/>
    <w:rsid w:val="001A600F"/>
    <w:rsid w:val="001B2FD8"/>
    <w:rsid w:val="001C67E6"/>
    <w:rsid w:val="001D2B40"/>
    <w:rsid w:val="001E1D50"/>
    <w:rsid w:val="001E6BBB"/>
    <w:rsid w:val="00205EBD"/>
    <w:rsid w:val="0021369A"/>
    <w:rsid w:val="0023588E"/>
    <w:rsid w:val="00235AE9"/>
    <w:rsid w:val="00236D45"/>
    <w:rsid w:val="00252550"/>
    <w:rsid w:val="00254D86"/>
    <w:rsid w:val="00261C58"/>
    <w:rsid w:val="0026279A"/>
    <w:rsid w:val="00265A26"/>
    <w:rsid w:val="0027614A"/>
    <w:rsid w:val="00277894"/>
    <w:rsid w:val="00280C45"/>
    <w:rsid w:val="002833EB"/>
    <w:rsid w:val="0028716E"/>
    <w:rsid w:val="002A2487"/>
    <w:rsid w:val="002A730B"/>
    <w:rsid w:val="002B4E09"/>
    <w:rsid w:val="002C05BA"/>
    <w:rsid w:val="002C5469"/>
    <w:rsid w:val="002D10F1"/>
    <w:rsid w:val="002D11BD"/>
    <w:rsid w:val="002D4627"/>
    <w:rsid w:val="002D4AE8"/>
    <w:rsid w:val="002D54A5"/>
    <w:rsid w:val="002D7C88"/>
    <w:rsid w:val="00306A1B"/>
    <w:rsid w:val="00307447"/>
    <w:rsid w:val="00310BC5"/>
    <w:rsid w:val="00317E12"/>
    <w:rsid w:val="00322C33"/>
    <w:rsid w:val="00322E73"/>
    <w:rsid w:val="003239A4"/>
    <w:rsid w:val="00330FA6"/>
    <w:rsid w:val="00335BA5"/>
    <w:rsid w:val="00336A07"/>
    <w:rsid w:val="00350F6C"/>
    <w:rsid w:val="003511FA"/>
    <w:rsid w:val="003525E5"/>
    <w:rsid w:val="003539E1"/>
    <w:rsid w:val="0035522B"/>
    <w:rsid w:val="003556F4"/>
    <w:rsid w:val="00393934"/>
    <w:rsid w:val="003956AA"/>
    <w:rsid w:val="003A1855"/>
    <w:rsid w:val="003A365D"/>
    <w:rsid w:val="003A3AB4"/>
    <w:rsid w:val="003A4395"/>
    <w:rsid w:val="003C0065"/>
    <w:rsid w:val="003C75FD"/>
    <w:rsid w:val="003D11B0"/>
    <w:rsid w:val="003F607D"/>
    <w:rsid w:val="00401B62"/>
    <w:rsid w:val="00411CCA"/>
    <w:rsid w:val="00412535"/>
    <w:rsid w:val="00417327"/>
    <w:rsid w:val="004335EB"/>
    <w:rsid w:val="00433F6C"/>
    <w:rsid w:val="00436190"/>
    <w:rsid w:val="00442719"/>
    <w:rsid w:val="00443599"/>
    <w:rsid w:val="00454363"/>
    <w:rsid w:val="004564FD"/>
    <w:rsid w:val="00461319"/>
    <w:rsid w:val="004D760B"/>
    <w:rsid w:val="004F4067"/>
    <w:rsid w:val="004F7FED"/>
    <w:rsid w:val="00500B87"/>
    <w:rsid w:val="00511891"/>
    <w:rsid w:val="00514D96"/>
    <w:rsid w:val="00514DD9"/>
    <w:rsid w:val="0051735E"/>
    <w:rsid w:val="00533E41"/>
    <w:rsid w:val="00540C62"/>
    <w:rsid w:val="00554251"/>
    <w:rsid w:val="005623C1"/>
    <w:rsid w:val="00567DDF"/>
    <w:rsid w:val="00570890"/>
    <w:rsid w:val="005729A8"/>
    <w:rsid w:val="005A222E"/>
    <w:rsid w:val="005A46DF"/>
    <w:rsid w:val="005C2573"/>
    <w:rsid w:val="005C5CD7"/>
    <w:rsid w:val="005D4DF2"/>
    <w:rsid w:val="005F5017"/>
    <w:rsid w:val="006151C5"/>
    <w:rsid w:val="00636BEB"/>
    <w:rsid w:val="006453A6"/>
    <w:rsid w:val="00645631"/>
    <w:rsid w:val="006475DE"/>
    <w:rsid w:val="00647E66"/>
    <w:rsid w:val="0065694B"/>
    <w:rsid w:val="00663D61"/>
    <w:rsid w:val="00666253"/>
    <w:rsid w:val="00683726"/>
    <w:rsid w:val="00686BA8"/>
    <w:rsid w:val="00692BEE"/>
    <w:rsid w:val="00695AA9"/>
    <w:rsid w:val="006B3A86"/>
    <w:rsid w:val="006B57F9"/>
    <w:rsid w:val="006C3054"/>
    <w:rsid w:val="006C45A2"/>
    <w:rsid w:val="006E3759"/>
    <w:rsid w:val="006E6CE9"/>
    <w:rsid w:val="006F03EC"/>
    <w:rsid w:val="006F377C"/>
    <w:rsid w:val="006F4658"/>
    <w:rsid w:val="006F59B6"/>
    <w:rsid w:val="00707340"/>
    <w:rsid w:val="007142A7"/>
    <w:rsid w:val="00714FDA"/>
    <w:rsid w:val="00721C6A"/>
    <w:rsid w:val="00722EDE"/>
    <w:rsid w:val="00736080"/>
    <w:rsid w:val="0074126F"/>
    <w:rsid w:val="007534D5"/>
    <w:rsid w:val="00754579"/>
    <w:rsid w:val="007566FD"/>
    <w:rsid w:val="00786033"/>
    <w:rsid w:val="0079423D"/>
    <w:rsid w:val="007B26BF"/>
    <w:rsid w:val="007B4C8A"/>
    <w:rsid w:val="007B72D1"/>
    <w:rsid w:val="007D2201"/>
    <w:rsid w:val="007F0F6E"/>
    <w:rsid w:val="007F7DC2"/>
    <w:rsid w:val="00803567"/>
    <w:rsid w:val="00813818"/>
    <w:rsid w:val="00814B87"/>
    <w:rsid w:val="008244FA"/>
    <w:rsid w:val="00832017"/>
    <w:rsid w:val="00834D3E"/>
    <w:rsid w:val="00836499"/>
    <w:rsid w:val="0084378A"/>
    <w:rsid w:val="00854149"/>
    <w:rsid w:val="00864589"/>
    <w:rsid w:val="00872821"/>
    <w:rsid w:val="008742D9"/>
    <w:rsid w:val="008758E0"/>
    <w:rsid w:val="00882ED0"/>
    <w:rsid w:val="008A2AD7"/>
    <w:rsid w:val="008A4278"/>
    <w:rsid w:val="008A7B2B"/>
    <w:rsid w:val="008C1203"/>
    <w:rsid w:val="008C36DB"/>
    <w:rsid w:val="008C3E09"/>
    <w:rsid w:val="008C7E0A"/>
    <w:rsid w:val="008D2469"/>
    <w:rsid w:val="008D6874"/>
    <w:rsid w:val="008D6A29"/>
    <w:rsid w:val="008E1F3B"/>
    <w:rsid w:val="008E3673"/>
    <w:rsid w:val="00904317"/>
    <w:rsid w:val="009142DC"/>
    <w:rsid w:val="00920B74"/>
    <w:rsid w:val="00937493"/>
    <w:rsid w:val="00942C21"/>
    <w:rsid w:val="00947212"/>
    <w:rsid w:val="0095094E"/>
    <w:rsid w:val="009512D5"/>
    <w:rsid w:val="009518FF"/>
    <w:rsid w:val="00954A02"/>
    <w:rsid w:val="0098413E"/>
    <w:rsid w:val="00991631"/>
    <w:rsid w:val="0099327F"/>
    <w:rsid w:val="009A1B65"/>
    <w:rsid w:val="009A3544"/>
    <w:rsid w:val="009B3437"/>
    <w:rsid w:val="009C37B9"/>
    <w:rsid w:val="009C4606"/>
    <w:rsid w:val="009C5E0C"/>
    <w:rsid w:val="009C7A46"/>
    <w:rsid w:val="009D1663"/>
    <w:rsid w:val="009E08A3"/>
    <w:rsid w:val="009F1E6C"/>
    <w:rsid w:val="009F5141"/>
    <w:rsid w:val="00A0764E"/>
    <w:rsid w:val="00A11E38"/>
    <w:rsid w:val="00A15D93"/>
    <w:rsid w:val="00A1716F"/>
    <w:rsid w:val="00A21DE9"/>
    <w:rsid w:val="00A30718"/>
    <w:rsid w:val="00A47B45"/>
    <w:rsid w:val="00A52979"/>
    <w:rsid w:val="00A5305F"/>
    <w:rsid w:val="00A6102B"/>
    <w:rsid w:val="00A64103"/>
    <w:rsid w:val="00A7784C"/>
    <w:rsid w:val="00A82F30"/>
    <w:rsid w:val="00A87398"/>
    <w:rsid w:val="00AC2107"/>
    <w:rsid w:val="00AD5C5C"/>
    <w:rsid w:val="00AD5DA6"/>
    <w:rsid w:val="00AE35E5"/>
    <w:rsid w:val="00AE53FF"/>
    <w:rsid w:val="00AF33D4"/>
    <w:rsid w:val="00B1615C"/>
    <w:rsid w:val="00B177E9"/>
    <w:rsid w:val="00B17D8D"/>
    <w:rsid w:val="00B23E71"/>
    <w:rsid w:val="00B4229C"/>
    <w:rsid w:val="00B44DA6"/>
    <w:rsid w:val="00B614F1"/>
    <w:rsid w:val="00B84C78"/>
    <w:rsid w:val="00B85CD6"/>
    <w:rsid w:val="00B86500"/>
    <w:rsid w:val="00B91340"/>
    <w:rsid w:val="00BD3471"/>
    <w:rsid w:val="00BD77BB"/>
    <w:rsid w:val="00BD7CEC"/>
    <w:rsid w:val="00C01C27"/>
    <w:rsid w:val="00C33AB1"/>
    <w:rsid w:val="00C45F21"/>
    <w:rsid w:val="00C744D5"/>
    <w:rsid w:val="00C76ABE"/>
    <w:rsid w:val="00C77603"/>
    <w:rsid w:val="00C82CF1"/>
    <w:rsid w:val="00C87C98"/>
    <w:rsid w:val="00C9050B"/>
    <w:rsid w:val="00C94069"/>
    <w:rsid w:val="00CB1115"/>
    <w:rsid w:val="00CB6AFC"/>
    <w:rsid w:val="00CD2D03"/>
    <w:rsid w:val="00CE2663"/>
    <w:rsid w:val="00CE3F29"/>
    <w:rsid w:val="00CE4969"/>
    <w:rsid w:val="00CF13F1"/>
    <w:rsid w:val="00CF7E9B"/>
    <w:rsid w:val="00D03973"/>
    <w:rsid w:val="00D041F7"/>
    <w:rsid w:val="00D12A82"/>
    <w:rsid w:val="00D138F3"/>
    <w:rsid w:val="00D14809"/>
    <w:rsid w:val="00D16B40"/>
    <w:rsid w:val="00D231A9"/>
    <w:rsid w:val="00D27E51"/>
    <w:rsid w:val="00D30BA5"/>
    <w:rsid w:val="00D40014"/>
    <w:rsid w:val="00D5006B"/>
    <w:rsid w:val="00D5382E"/>
    <w:rsid w:val="00D57490"/>
    <w:rsid w:val="00D60A22"/>
    <w:rsid w:val="00D60FB4"/>
    <w:rsid w:val="00D6175B"/>
    <w:rsid w:val="00D77520"/>
    <w:rsid w:val="00D83113"/>
    <w:rsid w:val="00D85742"/>
    <w:rsid w:val="00D93C27"/>
    <w:rsid w:val="00DA0548"/>
    <w:rsid w:val="00DB4FF2"/>
    <w:rsid w:val="00DB74A8"/>
    <w:rsid w:val="00DC097F"/>
    <w:rsid w:val="00DD0B19"/>
    <w:rsid w:val="00DD11AD"/>
    <w:rsid w:val="00DD2C25"/>
    <w:rsid w:val="00DF53A7"/>
    <w:rsid w:val="00E04353"/>
    <w:rsid w:val="00E205C9"/>
    <w:rsid w:val="00E272A7"/>
    <w:rsid w:val="00E308AE"/>
    <w:rsid w:val="00E40B30"/>
    <w:rsid w:val="00E43605"/>
    <w:rsid w:val="00E43806"/>
    <w:rsid w:val="00E44873"/>
    <w:rsid w:val="00E45C9E"/>
    <w:rsid w:val="00E66F7B"/>
    <w:rsid w:val="00E779C6"/>
    <w:rsid w:val="00E846FB"/>
    <w:rsid w:val="00E8639A"/>
    <w:rsid w:val="00EA0DCA"/>
    <w:rsid w:val="00EA773D"/>
    <w:rsid w:val="00EB360B"/>
    <w:rsid w:val="00ED3AF4"/>
    <w:rsid w:val="00ED7114"/>
    <w:rsid w:val="00EE2FEA"/>
    <w:rsid w:val="00EE66E6"/>
    <w:rsid w:val="00EF2662"/>
    <w:rsid w:val="00EF3580"/>
    <w:rsid w:val="00F042F8"/>
    <w:rsid w:val="00F11884"/>
    <w:rsid w:val="00F11B35"/>
    <w:rsid w:val="00F16200"/>
    <w:rsid w:val="00F23A8E"/>
    <w:rsid w:val="00F24B3F"/>
    <w:rsid w:val="00F24D06"/>
    <w:rsid w:val="00F317D2"/>
    <w:rsid w:val="00F40504"/>
    <w:rsid w:val="00F47AA4"/>
    <w:rsid w:val="00F7322B"/>
    <w:rsid w:val="00F814AC"/>
    <w:rsid w:val="00F84863"/>
    <w:rsid w:val="00F93332"/>
    <w:rsid w:val="00FA0761"/>
    <w:rsid w:val="00FA50B8"/>
    <w:rsid w:val="00FE06B0"/>
    <w:rsid w:val="00FF7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6C13E96E"/>
  <w15:docId w15:val="{4AC611D9-7E12-4DF6-A52A-0265F418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79A"/>
    <w:rPr>
      <w:sz w:val="24"/>
      <w:szCs w:val="24"/>
    </w:rPr>
  </w:style>
  <w:style w:type="paragraph" w:styleId="Heading1">
    <w:name w:val="heading 1"/>
    <w:basedOn w:val="Normal"/>
    <w:next w:val="Normal"/>
    <w:link w:val="Heading1Char"/>
    <w:qFormat/>
    <w:locked/>
    <w:rsid w:val="00636B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CB1115"/>
    <w:rPr>
      <w:rFonts w:cs="Times New Roman"/>
      <w:sz w:val="16"/>
      <w:szCs w:val="16"/>
    </w:rPr>
  </w:style>
  <w:style w:type="paragraph" w:styleId="CommentText">
    <w:name w:val="annotation text"/>
    <w:basedOn w:val="Normal"/>
    <w:link w:val="CommentTextChar"/>
    <w:uiPriority w:val="99"/>
    <w:rsid w:val="00CB1115"/>
    <w:rPr>
      <w:sz w:val="20"/>
      <w:szCs w:val="20"/>
    </w:rPr>
  </w:style>
  <w:style w:type="character" w:customStyle="1" w:styleId="CommentTextChar">
    <w:name w:val="Comment Text Char"/>
    <w:link w:val="CommentText"/>
    <w:uiPriority w:val="99"/>
    <w:locked/>
    <w:rsid w:val="00CB1115"/>
    <w:rPr>
      <w:rFonts w:cs="Times New Roman"/>
    </w:rPr>
  </w:style>
  <w:style w:type="paragraph" w:styleId="CommentSubject">
    <w:name w:val="annotation subject"/>
    <w:basedOn w:val="CommentText"/>
    <w:next w:val="CommentText"/>
    <w:link w:val="CommentSubjectChar"/>
    <w:uiPriority w:val="99"/>
    <w:rsid w:val="00CB1115"/>
    <w:rPr>
      <w:b/>
      <w:bCs/>
    </w:rPr>
  </w:style>
  <w:style w:type="character" w:customStyle="1" w:styleId="CommentSubjectChar">
    <w:name w:val="Comment Subject Char"/>
    <w:link w:val="CommentSubject"/>
    <w:uiPriority w:val="99"/>
    <w:locked/>
    <w:rsid w:val="00CB1115"/>
    <w:rPr>
      <w:rFonts w:cs="Times New Roman"/>
      <w:b/>
      <w:bCs/>
    </w:rPr>
  </w:style>
  <w:style w:type="paragraph" w:styleId="BalloonText">
    <w:name w:val="Balloon Text"/>
    <w:basedOn w:val="Normal"/>
    <w:link w:val="BalloonTextChar"/>
    <w:uiPriority w:val="99"/>
    <w:rsid w:val="00CB1115"/>
    <w:rPr>
      <w:rFonts w:ascii="Tahoma" w:hAnsi="Tahoma" w:cs="Tahoma"/>
      <w:sz w:val="16"/>
      <w:szCs w:val="16"/>
    </w:rPr>
  </w:style>
  <w:style w:type="character" w:customStyle="1" w:styleId="BalloonTextChar">
    <w:name w:val="Balloon Text Char"/>
    <w:link w:val="BalloonText"/>
    <w:uiPriority w:val="99"/>
    <w:locked/>
    <w:rsid w:val="00CB1115"/>
    <w:rPr>
      <w:rFonts w:ascii="Tahoma" w:hAnsi="Tahoma" w:cs="Tahoma"/>
      <w:sz w:val="16"/>
      <w:szCs w:val="16"/>
    </w:rPr>
  </w:style>
  <w:style w:type="paragraph" w:styleId="BodyText">
    <w:name w:val="Body Text"/>
    <w:basedOn w:val="Normal"/>
    <w:link w:val="BodyTextChar"/>
    <w:uiPriority w:val="99"/>
    <w:rsid w:val="00BD3471"/>
    <w:pPr>
      <w:jc w:val="both"/>
    </w:pPr>
    <w:rPr>
      <w:rFonts w:ascii="Arial" w:hAnsi="Arial" w:cs="Arial"/>
      <w:sz w:val="20"/>
      <w:szCs w:val="20"/>
      <w:lang w:eastAsia="en-US"/>
    </w:rPr>
  </w:style>
  <w:style w:type="character" w:customStyle="1" w:styleId="BodyTextChar">
    <w:name w:val="Body Text Char"/>
    <w:link w:val="BodyText"/>
    <w:uiPriority w:val="99"/>
    <w:semiHidden/>
    <w:locked/>
    <w:rsid w:val="001D2B40"/>
    <w:rPr>
      <w:rFonts w:cs="Times New Roman"/>
      <w:sz w:val="24"/>
      <w:szCs w:val="24"/>
    </w:rPr>
  </w:style>
  <w:style w:type="paragraph" w:styleId="PlainText">
    <w:name w:val="Plain Text"/>
    <w:basedOn w:val="Normal"/>
    <w:link w:val="PlainTextChar"/>
    <w:uiPriority w:val="99"/>
    <w:rsid w:val="00BD3471"/>
    <w:rPr>
      <w:rFonts w:ascii="Courier New" w:hAnsi="Courier New" w:cs="Courier New"/>
      <w:sz w:val="20"/>
      <w:szCs w:val="20"/>
      <w:lang w:eastAsia="en-US"/>
    </w:rPr>
  </w:style>
  <w:style w:type="character" w:customStyle="1" w:styleId="PlainTextChar">
    <w:name w:val="Plain Text Char"/>
    <w:link w:val="PlainText"/>
    <w:uiPriority w:val="99"/>
    <w:semiHidden/>
    <w:locked/>
    <w:rsid w:val="001D2B40"/>
    <w:rPr>
      <w:rFonts w:ascii="Courier New" w:hAnsi="Courier New" w:cs="Courier New"/>
      <w:sz w:val="20"/>
      <w:szCs w:val="20"/>
    </w:rPr>
  </w:style>
  <w:style w:type="paragraph" w:styleId="Header">
    <w:name w:val="header"/>
    <w:basedOn w:val="Normal"/>
    <w:link w:val="HeaderChar"/>
    <w:uiPriority w:val="99"/>
    <w:unhideWhenUsed/>
    <w:rsid w:val="00636BEB"/>
    <w:pPr>
      <w:tabs>
        <w:tab w:val="center" w:pos="4513"/>
        <w:tab w:val="right" w:pos="9026"/>
      </w:tabs>
    </w:pPr>
  </w:style>
  <w:style w:type="character" w:customStyle="1" w:styleId="HeaderChar">
    <w:name w:val="Header Char"/>
    <w:link w:val="Header"/>
    <w:uiPriority w:val="99"/>
    <w:rsid w:val="00636BEB"/>
    <w:rPr>
      <w:sz w:val="24"/>
      <w:szCs w:val="24"/>
    </w:rPr>
  </w:style>
  <w:style w:type="paragraph" w:styleId="Footer">
    <w:name w:val="footer"/>
    <w:basedOn w:val="Normal"/>
    <w:link w:val="FooterChar"/>
    <w:uiPriority w:val="99"/>
    <w:unhideWhenUsed/>
    <w:rsid w:val="00636BEB"/>
    <w:pPr>
      <w:tabs>
        <w:tab w:val="center" w:pos="4513"/>
        <w:tab w:val="right" w:pos="9026"/>
      </w:tabs>
    </w:pPr>
  </w:style>
  <w:style w:type="character" w:customStyle="1" w:styleId="FooterChar">
    <w:name w:val="Footer Char"/>
    <w:link w:val="Footer"/>
    <w:uiPriority w:val="99"/>
    <w:rsid w:val="00636BEB"/>
    <w:rPr>
      <w:sz w:val="24"/>
      <w:szCs w:val="24"/>
    </w:rPr>
  </w:style>
  <w:style w:type="paragraph" w:customStyle="1" w:styleId="SLSheading1">
    <w:name w:val="SLS heading 1"/>
    <w:basedOn w:val="Heading1"/>
    <w:rsid w:val="00636BEB"/>
    <w:rPr>
      <w:rFonts w:ascii="Gill Sans MT" w:hAnsi="Gill Sans MT" w:cs="Arial"/>
      <w:color w:val="000080"/>
      <w:lang w:val="en-US" w:eastAsia="en-US"/>
    </w:rPr>
  </w:style>
  <w:style w:type="character" w:customStyle="1" w:styleId="Heading1Char">
    <w:name w:val="Heading 1 Char"/>
    <w:link w:val="Heading1"/>
    <w:rsid w:val="00636BEB"/>
    <w:rPr>
      <w:rFonts w:ascii="Cambria" w:eastAsia="Times New Roman" w:hAnsi="Cambria" w:cs="Times New Roman"/>
      <w:b/>
      <w:bCs/>
      <w:kern w:val="32"/>
      <w:sz w:val="32"/>
      <w:szCs w:val="32"/>
    </w:rPr>
  </w:style>
  <w:style w:type="character" w:styleId="Strong">
    <w:name w:val="Strong"/>
    <w:uiPriority w:val="22"/>
    <w:qFormat/>
    <w:locked/>
    <w:rsid w:val="00942C21"/>
    <w:rPr>
      <w:b/>
      <w:bCs/>
    </w:rPr>
  </w:style>
  <w:style w:type="paragraph" w:customStyle="1" w:styleId="zDocMetaCentre">
    <w:name w:val="z DocMeta Centre"/>
    <w:basedOn w:val="zDocMeta"/>
    <w:rsid w:val="00322E73"/>
    <w:pPr>
      <w:jc w:val="center"/>
    </w:pPr>
  </w:style>
  <w:style w:type="paragraph" w:customStyle="1" w:styleId="Heading">
    <w:name w:val="Heading"/>
    <w:basedOn w:val="Normal"/>
    <w:next w:val="BodyText"/>
    <w:link w:val="HeadingChar"/>
    <w:rsid w:val="00322E73"/>
    <w:pPr>
      <w:keepNext/>
      <w:widowControl w:val="0"/>
      <w:suppressAutoHyphens/>
      <w:spacing w:before="240" w:after="120"/>
    </w:pPr>
    <w:rPr>
      <w:rFonts w:ascii="Verdana" w:eastAsia="MS Mincho" w:hAnsi="Verdana"/>
      <w:b/>
      <w:kern w:val="30"/>
      <w:sz w:val="26"/>
      <w:szCs w:val="28"/>
    </w:rPr>
  </w:style>
  <w:style w:type="paragraph" w:customStyle="1" w:styleId="zDocMetaBold">
    <w:name w:val="z DocMeta Bold"/>
    <w:basedOn w:val="zDocMetaCentre"/>
    <w:rsid w:val="00322E73"/>
    <w:rPr>
      <w:b/>
    </w:rPr>
  </w:style>
  <w:style w:type="paragraph" w:customStyle="1" w:styleId="zDocMeta">
    <w:name w:val="z DocMeta"/>
    <w:basedOn w:val="BodyText"/>
    <w:rsid w:val="00322E73"/>
    <w:pPr>
      <w:widowControl w:val="0"/>
      <w:suppressAutoHyphens/>
      <w:spacing w:line="240" w:lineRule="exact"/>
      <w:jc w:val="left"/>
    </w:pPr>
    <w:rPr>
      <w:rFonts w:ascii="Verdana" w:eastAsia="Arial Unicode MS" w:hAnsi="Verdana" w:cs="Times New Roman"/>
      <w:kern w:val="1"/>
      <w:sz w:val="16"/>
      <w:szCs w:val="24"/>
      <w:lang w:eastAsia="en-GB"/>
    </w:rPr>
  </w:style>
  <w:style w:type="character" w:customStyle="1" w:styleId="HeadingChar">
    <w:name w:val="Heading Char"/>
    <w:link w:val="Heading"/>
    <w:rsid w:val="00322E73"/>
    <w:rPr>
      <w:rFonts w:ascii="Verdana" w:eastAsia="MS Mincho" w:hAnsi="Verdana" w:cs="Tahoma"/>
      <w:b/>
      <w:kern w:val="30"/>
      <w:sz w:val="26"/>
      <w:szCs w:val="28"/>
    </w:rPr>
  </w:style>
  <w:style w:type="paragraph" w:styleId="ListParagraph">
    <w:name w:val="List Paragraph"/>
    <w:basedOn w:val="Normal"/>
    <w:uiPriority w:val="34"/>
    <w:qFormat/>
    <w:rsid w:val="00CF7E9B"/>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51735E"/>
    <w:rPr>
      <w:sz w:val="24"/>
      <w:szCs w:val="24"/>
    </w:rPr>
  </w:style>
  <w:style w:type="character" w:styleId="Hyperlink">
    <w:name w:val="Hyperlink"/>
    <w:uiPriority w:val="99"/>
    <w:semiHidden/>
    <w:unhideWhenUsed/>
    <w:rsid w:val="00132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1546">
      <w:bodyDiv w:val="1"/>
      <w:marLeft w:val="0"/>
      <w:marRight w:val="0"/>
      <w:marTop w:val="0"/>
      <w:marBottom w:val="0"/>
      <w:divBdr>
        <w:top w:val="none" w:sz="0" w:space="0" w:color="auto"/>
        <w:left w:val="none" w:sz="0" w:space="0" w:color="auto"/>
        <w:bottom w:val="none" w:sz="0" w:space="0" w:color="auto"/>
        <w:right w:val="none" w:sz="0" w:space="0" w:color="auto"/>
      </w:divBdr>
    </w:div>
    <w:div w:id="658849057">
      <w:bodyDiv w:val="1"/>
      <w:marLeft w:val="0"/>
      <w:marRight w:val="0"/>
      <w:marTop w:val="0"/>
      <w:marBottom w:val="0"/>
      <w:divBdr>
        <w:top w:val="none" w:sz="0" w:space="0" w:color="auto"/>
        <w:left w:val="none" w:sz="0" w:space="0" w:color="auto"/>
        <w:bottom w:val="none" w:sz="0" w:space="0" w:color="auto"/>
        <w:right w:val="none" w:sz="0" w:space="0" w:color="auto"/>
      </w:divBdr>
    </w:div>
    <w:div w:id="1021204153">
      <w:bodyDiv w:val="1"/>
      <w:marLeft w:val="0"/>
      <w:marRight w:val="0"/>
      <w:marTop w:val="0"/>
      <w:marBottom w:val="0"/>
      <w:divBdr>
        <w:top w:val="none" w:sz="0" w:space="0" w:color="auto"/>
        <w:left w:val="none" w:sz="0" w:space="0" w:color="auto"/>
        <w:bottom w:val="none" w:sz="0" w:space="0" w:color="auto"/>
        <w:right w:val="none" w:sz="0" w:space="0" w:color="auto"/>
      </w:divBdr>
    </w:div>
    <w:div w:id="1022055877">
      <w:bodyDiv w:val="1"/>
      <w:marLeft w:val="0"/>
      <w:marRight w:val="0"/>
      <w:marTop w:val="0"/>
      <w:marBottom w:val="0"/>
      <w:divBdr>
        <w:top w:val="none" w:sz="0" w:space="0" w:color="auto"/>
        <w:left w:val="none" w:sz="0" w:space="0" w:color="auto"/>
        <w:bottom w:val="none" w:sz="0" w:space="0" w:color="auto"/>
        <w:right w:val="none" w:sz="0" w:space="0" w:color="auto"/>
      </w:divBdr>
      <w:divsChild>
        <w:div w:id="698043439">
          <w:marLeft w:val="0"/>
          <w:marRight w:val="0"/>
          <w:marTop w:val="0"/>
          <w:marBottom w:val="0"/>
          <w:divBdr>
            <w:top w:val="none" w:sz="0" w:space="0" w:color="auto"/>
            <w:left w:val="none" w:sz="0" w:space="0" w:color="auto"/>
            <w:bottom w:val="none" w:sz="0" w:space="0" w:color="auto"/>
            <w:right w:val="none" w:sz="0" w:space="0" w:color="auto"/>
          </w:divBdr>
          <w:divsChild>
            <w:div w:id="114492571">
              <w:marLeft w:val="0"/>
              <w:marRight w:val="0"/>
              <w:marTop w:val="0"/>
              <w:marBottom w:val="0"/>
              <w:divBdr>
                <w:top w:val="none" w:sz="0" w:space="0" w:color="auto"/>
                <w:left w:val="none" w:sz="0" w:space="0" w:color="auto"/>
                <w:bottom w:val="none" w:sz="0" w:space="0" w:color="auto"/>
                <w:right w:val="none" w:sz="0" w:space="0" w:color="auto"/>
              </w:divBdr>
              <w:divsChild>
                <w:div w:id="20321448">
                  <w:marLeft w:val="115"/>
                  <w:marRight w:val="115"/>
                  <w:marTop w:val="0"/>
                  <w:marBottom w:val="0"/>
                  <w:divBdr>
                    <w:top w:val="none" w:sz="0" w:space="0" w:color="auto"/>
                    <w:left w:val="none" w:sz="0" w:space="0" w:color="auto"/>
                    <w:bottom w:val="none" w:sz="0" w:space="0" w:color="auto"/>
                    <w:right w:val="none" w:sz="0" w:space="0" w:color="auto"/>
                  </w:divBdr>
                  <w:divsChild>
                    <w:div w:id="7230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78159">
      <w:bodyDiv w:val="1"/>
      <w:marLeft w:val="0"/>
      <w:marRight w:val="0"/>
      <w:marTop w:val="0"/>
      <w:marBottom w:val="0"/>
      <w:divBdr>
        <w:top w:val="none" w:sz="0" w:space="0" w:color="auto"/>
        <w:left w:val="none" w:sz="0" w:space="0" w:color="auto"/>
        <w:bottom w:val="none" w:sz="0" w:space="0" w:color="auto"/>
        <w:right w:val="none" w:sz="0" w:space="0" w:color="auto"/>
      </w:divBdr>
    </w:div>
    <w:div w:id="1355961742">
      <w:bodyDiv w:val="1"/>
      <w:marLeft w:val="0"/>
      <w:marRight w:val="0"/>
      <w:marTop w:val="0"/>
      <w:marBottom w:val="0"/>
      <w:divBdr>
        <w:top w:val="none" w:sz="0" w:space="0" w:color="auto"/>
        <w:left w:val="none" w:sz="0" w:space="0" w:color="auto"/>
        <w:bottom w:val="none" w:sz="0" w:space="0" w:color="auto"/>
        <w:right w:val="none" w:sz="0" w:space="0" w:color="auto"/>
      </w:divBdr>
    </w:div>
    <w:div w:id="1500388266">
      <w:bodyDiv w:val="1"/>
      <w:marLeft w:val="0"/>
      <w:marRight w:val="0"/>
      <w:marTop w:val="0"/>
      <w:marBottom w:val="0"/>
      <w:divBdr>
        <w:top w:val="none" w:sz="0" w:space="0" w:color="auto"/>
        <w:left w:val="none" w:sz="0" w:space="0" w:color="auto"/>
        <w:bottom w:val="none" w:sz="0" w:space="0" w:color="auto"/>
        <w:right w:val="none" w:sz="0" w:space="0" w:color="auto"/>
      </w:divBdr>
    </w:div>
    <w:div w:id="1883861952">
      <w:bodyDiv w:val="1"/>
      <w:marLeft w:val="0"/>
      <w:marRight w:val="0"/>
      <w:marTop w:val="0"/>
      <w:marBottom w:val="0"/>
      <w:divBdr>
        <w:top w:val="none" w:sz="0" w:space="0" w:color="auto"/>
        <w:left w:val="none" w:sz="0" w:space="0" w:color="auto"/>
        <w:bottom w:val="none" w:sz="0" w:space="0" w:color="auto"/>
        <w:right w:val="none" w:sz="0" w:space="0" w:color="auto"/>
      </w:divBdr>
    </w:div>
    <w:div w:id="21224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5F249-2ED2-4117-BE27-0A639AF1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3077</Words>
  <Characters>15970</Characters>
  <Application>Microsoft Office Word</Application>
  <DocSecurity>0</DocSecurity>
  <Lines>285</Lines>
  <Paragraphs>103</Paragraphs>
  <ScaleCrop>false</ScaleCrop>
  <HeadingPairs>
    <vt:vector size="2" baseType="variant">
      <vt:variant>
        <vt:lpstr>Title</vt:lpstr>
      </vt:variant>
      <vt:variant>
        <vt:i4>1</vt:i4>
      </vt:variant>
    </vt:vector>
  </HeadingPairs>
  <TitlesOfParts>
    <vt:vector size="1" baseType="lpstr">
      <vt:lpstr>Assessing whether an end date can be extended</vt:lpstr>
    </vt:vector>
  </TitlesOfParts>
  <Company>N.I.C.S.</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whether an end date can be extended</dc:title>
  <dc:subject/>
  <dc:creator>1183289</dc:creator>
  <cp:keywords/>
  <dc:description/>
  <cp:lastModifiedBy>Lavery, Colm</cp:lastModifiedBy>
  <cp:revision>6</cp:revision>
  <cp:lastPrinted>2018-10-19T11:36:00Z</cp:lastPrinted>
  <dcterms:created xsi:type="dcterms:W3CDTF">2024-01-05T14:11:00Z</dcterms:created>
  <dcterms:modified xsi:type="dcterms:W3CDTF">2024-02-23T12:33:00Z</dcterms:modified>
</cp:coreProperties>
</file>