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58051" w14:textId="2E84F9B0" w:rsidR="00DE122B" w:rsidRPr="009800B6" w:rsidRDefault="002E6FB6" w:rsidP="00505F82">
      <w:pPr>
        <w:widowControl w:val="0"/>
        <w:ind w:left="-284" w:right="-472"/>
        <w:rPr>
          <w:rFonts w:cs="Arial"/>
          <w:b/>
          <w:sz w:val="18"/>
          <w:szCs w:val="22"/>
        </w:rPr>
      </w:pPr>
      <w:r w:rsidRPr="009800B6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CECE12" wp14:editId="38F2AE5B">
                <wp:simplePos x="0" y="0"/>
                <wp:positionH relativeFrom="margin">
                  <wp:posOffset>17145</wp:posOffset>
                </wp:positionH>
                <wp:positionV relativeFrom="paragraph">
                  <wp:posOffset>979170</wp:posOffset>
                </wp:positionV>
                <wp:extent cx="6429375" cy="1685925"/>
                <wp:effectExtent l="0" t="0" r="9525" b="95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685925"/>
                        </a:xfrm>
                        <a:prstGeom prst="rect">
                          <a:avLst/>
                        </a:prstGeom>
                        <a:solidFill>
                          <a:srgbClr val="00205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45348" w14:textId="77777777" w:rsidR="009800B6" w:rsidRDefault="009800B6" w:rsidP="009800B6">
                            <w:pPr>
                              <w:rPr>
                                <w:rFonts w:cs="Arial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026D5">
                              <w:rPr>
                                <w:rFonts w:cs="Arial"/>
                                <w:color w:val="FFFFFF" w:themeColor="background1"/>
                                <w:sz w:val="60"/>
                                <w:szCs w:val="60"/>
                              </w:rPr>
                              <w:t>Reporting Reliability in User Requested Data</w:t>
                            </w:r>
                          </w:p>
                          <w:p w14:paraId="16B3B0D2" w14:textId="77777777" w:rsidR="00275836" w:rsidRPr="001F190E" w:rsidRDefault="00275836" w:rsidP="00DE122B">
                            <w:pPr>
                              <w:tabs>
                                <w:tab w:val="left" w:pos="0"/>
                              </w:tabs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138089" w14:textId="4841462F" w:rsidR="008F6E29" w:rsidRDefault="00275836" w:rsidP="00DE122B">
                            <w:pPr>
                              <w:tabs>
                                <w:tab w:val="left" w:pos="0"/>
                              </w:tabs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90E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Theme: Labour Market</w:t>
                            </w:r>
                          </w:p>
                          <w:p w14:paraId="21901BDA" w14:textId="699DB3AE" w:rsidR="00AD6A6A" w:rsidRDefault="008F6E29" w:rsidP="00DE122B">
                            <w:pPr>
                              <w:tabs>
                                <w:tab w:val="left" w:pos="0"/>
                              </w:tabs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2020</w:t>
                            </w:r>
                          </w:p>
                          <w:p w14:paraId="308942CD" w14:textId="77777777" w:rsidR="00AD6A6A" w:rsidRPr="001F190E" w:rsidRDefault="00AD6A6A" w:rsidP="00DE122B">
                            <w:pPr>
                              <w:tabs>
                                <w:tab w:val="left" w:pos="0"/>
                              </w:tabs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F75CF7" w14:textId="77777777" w:rsidR="00275836" w:rsidRPr="00494171" w:rsidRDefault="00275836" w:rsidP="00DE122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ECE1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35pt;margin-top:77.1pt;width:506.25pt;height:132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" fillcolor="#00205b" stroked="f">
                <v:textbox>
                  <w:txbxContent>
                    <w:p w14:paraId="24845348" w14:textId="77777777" w:rsidR="009800B6" w:rsidRDefault="009800B6" w:rsidP="009800B6">
                      <w:pPr>
                        <w:rPr>
                          <w:rFonts w:cs="Arial"/>
                          <w:color w:val="FFFFFF" w:themeColor="background1"/>
                          <w:sz w:val="60"/>
                          <w:szCs w:val="60"/>
                        </w:rPr>
                      </w:pPr>
                      <w:r w:rsidRPr="00E026D5">
                        <w:rPr>
                          <w:rFonts w:cs="Arial"/>
                          <w:color w:val="FFFFFF" w:themeColor="background1"/>
                          <w:sz w:val="60"/>
                          <w:szCs w:val="60"/>
                        </w:rPr>
                        <w:t>Reporting Reliability in User Requested Data</w:t>
                      </w:r>
                    </w:p>
                    <w:p w14:paraId="16B3B0D2" w14:textId="77777777" w:rsidR="00275836" w:rsidRPr="001F190E" w:rsidRDefault="00275836" w:rsidP="00DE122B">
                      <w:pPr>
                        <w:tabs>
                          <w:tab w:val="left" w:pos="0"/>
                        </w:tabs>
                        <w:rPr>
                          <w:rFonts w:cs="Arial"/>
                          <w:color w:val="FFFFFF" w:themeColor="background1"/>
                          <w:sz w:val="18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138089" w14:textId="4841462F" w:rsidR="008F6E29" w:rsidRDefault="00275836" w:rsidP="00DE122B">
                      <w:pPr>
                        <w:tabs>
                          <w:tab w:val="left" w:pos="0"/>
                        </w:tabs>
                        <w:rPr>
                          <w:rFonts w:cs="Arial"/>
                          <w:color w:val="FFFFFF" w:themeColor="background1"/>
                          <w:sz w:val="32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190E">
                        <w:rPr>
                          <w:rFonts w:cs="Arial"/>
                          <w:color w:val="FFFFFF" w:themeColor="background1"/>
                          <w:sz w:val="32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Theme: Labour Market</w:t>
                      </w:r>
                    </w:p>
                    <w:p w14:paraId="21901BDA" w14:textId="699DB3AE" w:rsidR="00AD6A6A" w:rsidRDefault="008F6E29" w:rsidP="00DE122B">
                      <w:pPr>
                        <w:tabs>
                          <w:tab w:val="left" w:pos="0"/>
                        </w:tabs>
                        <w:rPr>
                          <w:rFonts w:cs="Arial"/>
                          <w:color w:val="FFFFFF" w:themeColor="background1"/>
                          <w:sz w:val="32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 2020</w:t>
                      </w:r>
                    </w:p>
                    <w:p w14:paraId="308942CD" w14:textId="77777777" w:rsidR="00AD6A6A" w:rsidRPr="001F190E" w:rsidRDefault="00AD6A6A" w:rsidP="00DE122B">
                      <w:pPr>
                        <w:tabs>
                          <w:tab w:val="left" w:pos="0"/>
                        </w:tabs>
                        <w:rPr>
                          <w:rFonts w:cs="Arial"/>
                          <w:color w:val="FFFFFF" w:themeColor="background1"/>
                          <w:sz w:val="32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F75CF7" w14:textId="77777777" w:rsidR="00275836" w:rsidRPr="00494171" w:rsidRDefault="00275836" w:rsidP="00DE122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22B" w:rsidRPr="009800B6">
        <w:rPr>
          <w:rFonts w:cs="Arial"/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3C7AE8D4" wp14:editId="3E6B9766">
            <wp:simplePos x="733647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40230" cy="807720"/>
            <wp:effectExtent l="0" t="0" r="762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706" cy="80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22B" w:rsidRPr="009800B6">
        <w:rPr>
          <w:rFonts w:cs="Arial"/>
          <w:b/>
          <w:sz w:val="18"/>
          <w:szCs w:val="22"/>
        </w:rPr>
        <w:br w:type="textWrapping" w:clear="all"/>
      </w:r>
    </w:p>
    <w:p w14:paraId="51C9D47C" w14:textId="62FE4994" w:rsidR="001002A7" w:rsidRPr="009800B6" w:rsidRDefault="001002A7" w:rsidP="00CE63EE">
      <w:pPr>
        <w:widowControl w:val="0"/>
        <w:ind w:left="-284" w:right="-472"/>
        <w:rPr>
          <w:rFonts w:cs="Arial"/>
          <w:b/>
          <w:sz w:val="18"/>
          <w:szCs w:val="22"/>
        </w:rPr>
      </w:pPr>
    </w:p>
    <w:p w14:paraId="372C744D" w14:textId="77777777" w:rsidR="002E6FB6" w:rsidRDefault="002E6FB6" w:rsidP="000C7A30">
      <w:pPr>
        <w:rPr>
          <w:rFonts w:cs="Arial"/>
          <w:b/>
          <w:sz w:val="28"/>
          <w:szCs w:val="22"/>
        </w:rPr>
      </w:pPr>
    </w:p>
    <w:p w14:paraId="3365C72E" w14:textId="77777777" w:rsidR="009800B6" w:rsidRPr="009800B6" w:rsidRDefault="009800B6" w:rsidP="000C7A30">
      <w:pPr>
        <w:rPr>
          <w:rFonts w:cs="Arial"/>
          <w:b/>
          <w:sz w:val="28"/>
          <w:szCs w:val="22"/>
        </w:rPr>
      </w:pPr>
    </w:p>
    <w:p w14:paraId="26CEA973" w14:textId="77777777" w:rsidR="009800B6" w:rsidRPr="009800B6" w:rsidRDefault="009800B6" w:rsidP="009800B6">
      <w:pPr>
        <w:spacing w:after="360" w:line="360" w:lineRule="auto"/>
        <w:rPr>
          <w:rFonts w:cs="Arial"/>
          <w:color w:val="323132"/>
          <w:sz w:val="22"/>
          <w:szCs w:val="22"/>
          <w:lang w:eastAsia="en-GB"/>
        </w:rPr>
      </w:pPr>
      <w:r w:rsidRPr="009800B6">
        <w:rPr>
          <w:rFonts w:cs="Arial"/>
          <w:color w:val="323132"/>
          <w:sz w:val="22"/>
          <w:szCs w:val="22"/>
          <w:lang w:eastAsia="en-GB"/>
        </w:rPr>
        <w:t>Measures of sampling variability are provided alongside headline estimates from the Labour Force Survey in the monthly Labour Market Report. (</w:t>
      </w:r>
      <w:proofErr w:type="gramStart"/>
      <w:r w:rsidRPr="009800B6">
        <w:rPr>
          <w:rFonts w:cs="Arial"/>
          <w:color w:val="323132"/>
          <w:sz w:val="22"/>
          <w:szCs w:val="22"/>
          <w:lang w:eastAsia="en-GB"/>
        </w:rPr>
        <w:t>see</w:t>
      </w:r>
      <w:proofErr w:type="gramEnd"/>
      <w:r w:rsidRPr="009800B6">
        <w:rPr>
          <w:rFonts w:cs="Arial"/>
          <w:color w:val="323132"/>
          <w:sz w:val="22"/>
          <w:szCs w:val="22"/>
          <w:lang w:eastAsia="en-GB"/>
        </w:rPr>
        <w:t xml:space="preserve"> here for more information on </w:t>
      </w:r>
      <w:hyperlink r:id="rId9" w:history="1">
        <w:r w:rsidRPr="009800B6">
          <w:rPr>
            <w:rStyle w:val="Hyperlink"/>
            <w:rFonts w:cs="Arial"/>
            <w:sz w:val="22"/>
            <w:szCs w:val="22"/>
            <w:lang w:eastAsia="en-GB"/>
          </w:rPr>
          <w:t>estimating and reporting uncertainty</w:t>
        </w:r>
      </w:hyperlink>
      <w:r w:rsidRPr="009800B6">
        <w:rPr>
          <w:rFonts w:cs="Arial"/>
          <w:color w:val="323132"/>
          <w:sz w:val="22"/>
          <w:szCs w:val="22"/>
          <w:lang w:eastAsia="en-GB"/>
        </w:rPr>
        <w:t>).</w:t>
      </w:r>
    </w:p>
    <w:p w14:paraId="614779A4" w14:textId="77777777" w:rsidR="009800B6" w:rsidRPr="009800B6" w:rsidRDefault="009800B6" w:rsidP="009800B6">
      <w:pPr>
        <w:spacing w:after="360" w:line="360" w:lineRule="auto"/>
        <w:rPr>
          <w:rFonts w:cs="Arial"/>
          <w:color w:val="323132"/>
          <w:sz w:val="22"/>
          <w:szCs w:val="22"/>
          <w:lang w:eastAsia="en-GB"/>
        </w:rPr>
      </w:pPr>
      <w:r w:rsidRPr="009800B6">
        <w:rPr>
          <w:rFonts w:cs="Arial"/>
          <w:color w:val="323132"/>
          <w:sz w:val="22"/>
          <w:szCs w:val="22"/>
          <w:lang w:eastAsia="en-GB"/>
        </w:rPr>
        <w:t xml:space="preserve">Due to the large number of estimates produced from the Labour Force Survey as ad-hoc requests and in supplementary tables it is not possible to provide a measure of sampling variability for each.  Following a </w:t>
      </w:r>
      <w:hyperlink r:id="rId10" w:history="1">
        <w:r w:rsidRPr="009800B6">
          <w:rPr>
            <w:rStyle w:val="Hyperlink"/>
            <w:rFonts w:cs="Arial"/>
            <w:sz w:val="22"/>
            <w:szCs w:val="22"/>
            <w:lang w:eastAsia="en-GB"/>
          </w:rPr>
          <w:t>review</w:t>
        </w:r>
      </w:hyperlink>
      <w:r w:rsidRPr="009800B6">
        <w:rPr>
          <w:rFonts w:cs="Arial"/>
          <w:color w:val="323132"/>
          <w:sz w:val="22"/>
          <w:szCs w:val="22"/>
          <w:lang w:eastAsia="en-GB"/>
        </w:rPr>
        <w:t xml:space="preserve"> of ONS quality criteria for publishing estimates from the Labour Force Survey, NISRA has updated their policy for ad-h</w:t>
      </w:r>
      <w:bookmarkStart w:id="0" w:name="_GoBack"/>
      <w:bookmarkEnd w:id="0"/>
      <w:r w:rsidRPr="009800B6">
        <w:rPr>
          <w:rFonts w:cs="Arial"/>
          <w:color w:val="323132"/>
          <w:sz w:val="22"/>
          <w:szCs w:val="22"/>
          <w:lang w:eastAsia="en-GB"/>
        </w:rPr>
        <w:t>oc queries in line with ONS such that:</w:t>
      </w:r>
    </w:p>
    <w:p w14:paraId="0E1272C1" w14:textId="77777777" w:rsidR="009800B6" w:rsidRPr="009800B6" w:rsidRDefault="009800B6" w:rsidP="009800B6">
      <w:pPr>
        <w:numPr>
          <w:ilvl w:val="0"/>
          <w:numId w:val="50"/>
        </w:numPr>
        <w:spacing w:after="120" w:line="360" w:lineRule="auto"/>
        <w:ind w:left="426"/>
        <w:rPr>
          <w:rFonts w:cs="Arial"/>
          <w:color w:val="323132"/>
          <w:sz w:val="22"/>
          <w:szCs w:val="22"/>
          <w:lang w:eastAsia="en-GB"/>
        </w:rPr>
      </w:pPr>
      <w:r w:rsidRPr="009800B6">
        <w:rPr>
          <w:rFonts w:cs="Arial"/>
          <w:color w:val="323132"/>
          <w:sz w:val="22"/>
          <w:szCs w:val="22"/>
          <w:lang w:eastAsia="en-GB"/>
        </w:rPr>
        <w:t xml:space="preserve">Any LFS output with a person count of less than three should not be published and will be suppressed under disclosure threshold rules. Secondary disclosure rules will also apply. </w:t>
      </w:r>
    </w:p>
    <w:p w14:paraId="74C91859" w14:textId="77777777" w:rsidR="009800B6" w:rsidRPr="009800B6" w:rsidRDefault="009800B6" w:rsidP="009800B6">
      <w:pPr>
        <w:numPr>
          <w:ilvl w:val="0"/>
          <w:numId w:val="50"/>
        </w:numPr>
        <w:spacing w:after="120" w:line="360" w:lineRule="auto"/>
        <w:ind w:left="426"/>
        <w:rPr>
          <w:rFonts w:cs="Arial"/>
          <w:color w:val="323132"/>
          <w:sz w:val="22"/>
          <w:szCs w:val="22"/>
          <w:lang w:eastAsia="en-GB"/>
        </w:rPr>
      </w:pPr>
      <w:r w:rsidRPr="009800B6">
        <w:rPr>
          <w:rFonts w:cs="Arial"/>
          <w:color w:val="323132"/>
          <w:sz w:val="22"/>
          <w:szCs w:val="22"/>
          <w:lang w:eastAsia="en-GB"/>
        </w:rPr>
        <w:t>On the quarterly datasets, any output with a person count of three or more should be published and a shading measure to denote quality precision (on counts of more than three and less than or equal to 25).</w:t>
      </w:r>
    </w:p>
    <w:p w14:paraId="61B7FE0C" w14:textId="77777777" w:rsidR="009800B6" w:rsidRPr="009800B6" w:rsidRDefault="009800B6" w:rsidP="009800B6">
      <w:pPr>
        <w:numPr>
          <w:ilvl w:val="0"/>
          <w:numId w:val="50"/>
        </w:numPr>
        <w:spacing w:after="120" w:line="360" w:lineRule="auto"/>
        <w:ind w:left="426"/>
        <w:rPr>
          <w:rFonts w:cs="Arial"/>
          <w:color w:val="323132"/>
          <w:sz w:val="22"/>
          <w:szCs w:val="22"/>
          <w:lang w:eastAsia="en-GB"/>
        </w:rPr>
      </w:pPr>
      <w:r w:rsidRPr="009800B6">
        <w:rPr>
          <w:rFonts w:cs="Arial"/>
          <w:color w:val="323132"/>
          <w:sz w:val="22"/>
          <w:szCs w:val="22"/>
          <w:lang w:eastAsia="en-GB"/>
        </w:rPr>
        <w:t>On the annual datasets any output with a person count of three or more should be published and a shading measure to denote quality precision (on counts of more than three and less than or equal to 25).</w:t>
      </w:r>
    </w:p>
    <w:p w14:paraId="6A9A0BF7" w14:textId="77777777" w:rsidR="009800B6" w:rsidRPr="009800B6" w:rsidRDefault="009800B6" w:rsidP="009800B6">
      <w:pPr>
        <w:spacing w:after="120" w:line="360" w:lineRule="auto"/>
        <w:rPr>
          <w:rFonts w:cs="Arial"/>
          <w:color w:val="323132"/>
          <w:sz w:val="22"/>
          <w:szCs w:val="22"/>
          <w:lang w:eastAsia="en-GB"/>
        </w:rPr>
      </w:pPr>
    </w:p>
    <w:p w14:paraId="32C9FB5E" w14:textId="77777777" w:rsidR="009800B6" w:rsidRPr="009800B6" w:rsidRDefault="009800B6" w:rsidP="009800B6">
      <w:pPr>
        <w:spacing w:after="120" w:line="360" w:lineRule="auto"/>
        <w:rPr>
          <w:rFonts w:cs="Arial"/>
          <w:color w:val="323132"/>
          <w:sz w:val="22"/>
          <w:szCs w:val="22"/>
          <w:lang w:eastAsia="en-GB"/>
        </w:rPr>
      </w:pPr>
      <w:r w:rsidRPr="009800B6">
        <w:rPr>
          <w:rFonts w:cs="Arial"/>
          <w:color w:val="323132"/>
          <w:sz w:val="22"/>
          <w:szCs w:val="22"/>
          <w:lang w:eastAsia="en-GB"/>
        </w:rPr>
        <w:t xml:space="preserve">The following notes will be provided in ad-hoc requests to highlight the lower quality of estimates based on small numbers of respondents. </w:t>
      </w:r>
    </w:p>
    <w:p w14:paraId="09BD0990" w14:textId="77777777" w:rsidR="009800B6" w:rsidRPr="009800B6" w:rsidRDefault="009800B6" w:rsidP="009800B6">
      <w:pPr>
        <w:spacing w:before="480" w:after="240" w:line="360" w:lineRule="auto"/>
        <w:outlineLvl w:val="2"/>
        <w:rPr>
          <w:rFonts w:cs="Arial"/>
          <w:b/>
          <w:bCs/>
          <w:color w:val="323132"/>
          <w:sz w:val="22"/>
          <w:szCs w:val="22"/>
          <w:lang w:eastAsia="en-GB"/>
        </w:rPr>
      </w:pPr>
      <w:r w:rsidRPr="009800B6">
        <w:rPr>
          <w:rFonts w:cs="Arial"/>
          <w:b/>
          <w:bCs/>
          <w:color w:val="323132"/>
          <w:sz w:val="22"/>
          <w:szCs w:val="22"/>
          <w:lang w:eastAsia="en-GB"/>
        </w:rPr>
        <w:t>Shaded estimates</w:t>
      </w:r>
    </w:p>
    <w:p w14:paraId="34248692" w14:textId="77777777" w:rsidR="009800B6" w:rsidRPr="009800B6" w:rsidRDefault="009800B6" w:rsidP="009800B6">
      <w:pPr>
        <w:spacing w:after="360" w:line="360" w:lineRule="auto"/>
        <w:rPr>
          <w:rFonts w:cs="Arial"/>
          <w:color w:val="323132"/>
          <w:sz w:val="22"/>
          <w:szCs w:val="22"/>
          <w:lang w:eastAsia="en-GB"/>
        </w:rPr>
      </w:pPr>
      <w:r w:rsidRPr="009800B6">
        <w:rPr>
          <w:rFonts w:cs="Arial"/>
          <w:color w:val="323132"/>
          <w:sz w:val="22"/>
          <w:szCs w:val="22"/>
          <w:lang w:eastAsia="en-GB"/>
        </w:rPr>
        <w:t>Shaded estimates are based on a small sample size. This may result in less precise estimates, which should be used with caution.</w:t>
      </w:r>
    </w:p>
    <w:p w14:paraId="784B5DC9" w14:textId="77777777" w:rsidR="009800B6" w:rsidRPr="009800B6" w:rsidRDefault="009800B6" w:rsidP="009800B6">
      <w:pPr>
        <w:spacing w:before="480" w:after="240" w:line="360" w:lineRule="auto"/>
        <w:outlineLvl w:val="2"/>
        <w:rPr>
          <w:rFonts w:cs="Arial"/>
          <w:b/>
          <w:bCs/>
          <w:color w:val="323132"/>
          <w:sz w:val="22"/>
          <w:szCs w:val="22"/>
          <w:lang w:eastAsia="en-GB"/>
        </w:rPr>
      </w:pPr>
      <w:r w:rsidRPr="009800B6">
        <w:rPr>
          <w:rFonts w:cs="Arial"/>
          <w:b/>
          <w:bCs/>
          <w:color w:val="323132"/>
          <w:sz w:val="22"/>
          <w:szCs w:val="22"/>
          <w:lang w:eastAsia="en-GB"/>
        </w:rPr>
        <w:lastRenderedPageBreak/>
        <w:t>Unshaded estimates</w:t>
      </w:r>
    </w:p>
    <w:p w14:paraId="7E59E48C" w14:textId="77777777" w:rsidR="009800B6" w:rsidRPr="009800B6" w:rsidRDefault="009800B6" w:rsidP="009800B6">
      <w:pPr>
        <w:spacing w:after="360" w:line="360" w:lineRule="auto"/>
        <w:rPr>
          <w:rFonts w:cs="Arial"/>
          <w:color w:val="323132"/>
          <w:sz w:val="22"/>
          <w:szCs w:val="22"/>
          <w:lang w:eastAsia="en-GB"/>
        </w:rPr>
      </w:pPr>
      <w:r w:rsidRPr="009800B6">
        <w:rPr>
          <w:rFonts w:cs="Arial"/>
          <w:color w:val="323132"/>
          <w:sz w:val="22"/>
          <w:szCs w:val="22"/>
          <w:lang w:eastAsia="en-GB"/>
        </w:rPr>
        <w:t xml:space="preserve">Unshaded estimates are based on a larger sample size. This is likely to result in estimates of higher precision, although they will still be subject to some sampling variability. </w:t>
      </w:r>
    </w:p>
    <w:p w14:paraId="59A1CADD" w14:textId="77777777" w:rsidR="009800B6" w:rsidRPr="009800B6" w:rsidRDefault="009800B6" w:rsidP="009800B6">
      <w:pPr>
        <w:spacing w:line="360" w:lineRule="auto"/>
        <w:rPr>
          <w:rFonts w:cs="Arial"/>
          <w:b/>
          <w:sz w:val="22"/>
          <w:szCs w:val="22"/>
        </w:rPr>
      </w:pPr>
    </w:p>
    <w:p w14:paraId="7D934027" w14:textId="58AD7766" w:rsidR="00DE122B" w:rsidRPr="009800B6" w:rsidRDefault="009800B6" w:rsidP="009800B6">
      <w:pPr>
        <w:spacing w:line="360" w:lineRule="auto"/>
        <w:rPr>
          <w:rFonts w:cs="Arial"/>
          <w:color w:val="323132"/>
          <w:sz w:val="22"/>
          <w:szCs w:val="22"/>
          <w:lang w:eastAsia="en-GB"/>
        </w:rPr>
      </w:pPr>
      <w:r w:rsidRPr="009800B6">
        <w:rPr>
          <w:rFonts w:cs="Arial"/>
          <w:noProof/>
          <w:sz w:val="28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8CCE3C" wp14:editId="580E3074">
                <wp:simplePos x="0" y="0"/>
                <wp:positionH relativeFrom="margin">
                  <wp:align>right</wp:align>
                </wp:positionH>
                <wp:positionV relativeFrom="paragraph">
                  <wp:posOffset>940839</wp:posOffset>
                </wp:positionV>
                <wp:extent cx="6477000" cy="243205"/>
                <wp:effectExtent l="0" t="0" r="0" b="444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43205"/>
                        </a:xfrm>
                        <a:prstGeom prst="rect">
                          <a:avLst/>
                        </a:prstGeom>
                        <a:solidFill>
                          <a:srgbClr val="00205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36AA9" w14:textId="77777777" w:rsidR="00275836" w:rsidRPr="00592B20" w:rsidRDefault="00275836" w:rsidP="00DE122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CE3C" id="Text Box 15" o:spid="_x0000_s1027" type="#_x0000_t202" style="position:absolute;margin-left:458.8pt;margin-top:74.1pt;width:510pt;height:19.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" fillcolor="#00205b" stroked="f">
                <v:textbox>
                  <w:txbxContent>
                    <w:p w14:paraId="51036AA9" w14:textId="77777777" w:rsidR="00275836" w:rsidRPr="00592B20" w:rsidRDefault="00275836" w:rsidP="00DE122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softHyphen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00B6">
        <w:rPr>
          <w:rFonts w:cs="Arial"/>
          <w:color w:val="323132"/>
          <w:sz w:val="22"/>
          <w:szCs w:val="22"/>
          <w:lang w:eastAsia="en-GB"/>
        </w:rPr>
        <w:t xml:space="preserve">This is a change from previous policy where quarterly LFS data were suppressed below a grossed threshold of 8,000 individuals, and annual data were suppressed below a grossed threshold of 6,000 individuals. </w:t>
      </w:r>
    </w:p>
    <w:p w14:paraId="2BB42C63" w14:textId="77777777" w:rsidR="002E6FB6" w:rsidRPr="009800B6" w:rsidRDefault="002E6FB6" w:rsidP="00846AC8">
      <w:pPr>
        <w:widowControl w:val="0"/>
        <w:spacing w:line="276" w:lineRule="auto"/>
        <w:ind w:left="567"/>
        <w:rPr>
          <w:rFonts w:cs="Arial"/>
          <w:b/>
          <w:sz w:val="40"/>
          <w:szCs w:val="24"/>
          <w:highlight w:val="yellow"/>
        </w:rPr>
      </w:pPr>
      <w:bookmarkStart w:id="1" w:name="OLE_LINK1"/>
      <w:bookmarkStart w:id="2" w:name="OLE_LINK2"/>
    </w:p>
    <w:p w14:paraId="357AEC9D" w14:textId="77777777" w:rsidR="002E6FB6" w:rsidRPr="009800B6" w:rsidRDefault="002E6FB6" w:rsidP="00846AC8">
      <w:pPr>
        <w:widowControl w:val="0"/>
        <w:spacing w:line="276" w:lineRule="auto"/>
        <w:ind w:left="567"/>
        <w:rPr>
          <w:rFonts w:cs="Arial"/>
          <w:b/>
          <w:sz w:val="40"/>
          <w:szCs w:val="24"/>
        </w:rPr>
      </w:pPr>
    </w:p>
    <w:p w14:paraId="6A841A40" w14:textId="77777777" w:rsidR="00134EA6" w:rsidRPr="009800B6" w:rsidRDefault="00134EA6" w:rsidP="00846AC8">
      <w:pPr>
        <w:widowControl w:val="0"/>
        <w:spacing w:line="276" w:lineRule="auto"/>
        <w:ind w:left="567"/>
        <w:rPr>
          <w:rFonts w:cs="Arial"/>
          <w:b/>
          <w:sz w:val="40"/>
          <w:szCs w:val="24"/>
        </w:rPr>
      </w:pPr>
    </w:p>
    <w:bookmarkEnd w:id="1"/>
    <w:bookmarkEnd w:id="2"/>
    <w:p w14:paraId="74AE6437" w14:textId="58B2BA04" w:rsidR="00191F06" w:rsidRPr="009800B6" w:rsidRDefault="00191F06" w:rsidP="00191F06">
      <w:pPr>
        <w:spacing w:line="276" w:lineRule="auto"/>
        <w:rPr>
          <w:rStyle w:val="Hyperlink"/>
          <w:rFonts w:cs="Arial"/>
          <w:color w:val="auto"/>
          <w:sz w:val="20"/>
          <w:highlight w:val="yellow"/>
        </w:rPr>
      </w:pPr>
    </w:p>
    <w:sectPr w:rsidR="00191F06" w:rsidRPr="009800B6" w:rsidSect="00EC348C">
      <w:footerReference w:type="default" r:id="rId11"/>
      <w:footerReference w:type="first" r:id="rId12"/>
      <w:type w:val="continuous"/>
      <w:pgSz w:w="11906" w:h="16838"/>
      <w:pgMar w:top="720" w:right="851" w:bottom="567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18267" w14:textId="77777777" w:rsidR="002B041B" w:rsidRDefault="002B041B" w:rsidP="00855726">
      <w:r>
        <w:separator/>
      </w:r>
    </w:p>
  </w:endnote>
  <w:endnote w:type="continuationSeparator" w:id="0">
    <w:p w14:paraId="04E37B61" w14:textId="77777777" w:rsidR="002B041B" w:rsidRDefault="002B041B" w:rsidP="0085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FranklinGothic LT Demi">
    <w:altName w:val="Courier New"/>
    <w:panose1 w:val="00000000000000000000"/>
    <w:charset w:val="00"/>
    <w:family w:val="roman"/>
    <w:notTrueType/>
    <w:pitch w:val="variable"/>
    <w:sig w:usb0="00000081" w:usb1="00000000" w:usb2="00000000" w:usb3="00000000" w:csb0="00000009" w:csb1="00000000"/>
  </w:font>
  <w:font w:name="ITCFranklinGothic LT Book">
    <w:altName w:val="Times New Roman"/>
    <w:panose1 w:val="00000000000000000000"/>
    <w:charset w:val="00"/>
    <w:family w:val="roman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3B6AE" w14:textId="4EA56D51" w:rsidR="00275836" w:rsidRDefault="00275836" w:rsidP="0092064A">
    <w:pPr>
      <w:jc w:val="right"/>
      <w:rPr>
        <w:rStyle w:val="PageNumber"/>
        <w:rFonts w:cs="Arial"/>
        <w:b/>
        <w:bCs/>
        <w:sz w:val="16"/>
      </w:rPr>
    </w:pPr>
    <w:r>
      <w:rPr>
        <w:rFonts w:cs="Arial"/>
        <w:color w:val="C0C0C0"/>
        <w:sz w:val="16"/>
      </w:rPr>
      <w:t xml:space="preserve"> </w:t>
    </w:r>
    <w:r w:rsidRPr="00B5279C">
      <w:rPr>
        <w:rFonts w:cs="Arial"/>
        <w:color w:val="C0C0C0"/>
        <w:sz w:val="16"/>
      </w:rPr>
      <w:t xml:space="preserve">Monthly Labour Market Report published on </w:t>
    </w:r>
    <w:r>
      <w:rPr>
        <w:rFonts w:cs="Arial"/>
        <w:color w:val="C0C0C0"/>
        <w:sz w:val="16"/>
      </w:rPr>
      <w:t>21</w:t>
    </w:r>
    <w:r w:rsidRPr="00E02F78">
      <w:rPr>
        <w:rFonts w:cs="Arial"/>
        <w:color w:val="C0C0C0"/>
        <w:sz w:val="16"/>
        <w:vertAlign w:val="superscript"/>
      </w:rPr>
      <w:t>st</w:t>
    </w:r>
    <w:r>
      <w:rPr>
        <w:rFonts w:cs="Arial"/>
        <w:color w:val="C0C0C0"/>
        <w:sz w:val="16"/>
      </w:rPr>
      <w:t xml:space="preserve"> April</w:t>
    </w:r>
    <w:r w:rsidRPr="00B5279C">
      <w:rPr>
        <w:rFonts w:cs="Arial"/>
        <w:color w:val="C0C0C0"/>
        <w:sz w:val="16"/>
      </w:rPr>
      <w:t xml:space="preserve"> 20</w:t>
    </w:r>
    <w:r>
      <w:rPr>
        <w:rFonts w:cs="Arial"/>
        <w:color w:val="C0C0C0"/>
        <w:sz w:val="16"/>
      </w:rPr>
      <w:t>20</w:t>
    </w:r>
    <w:r w:rsidRPr="00B5279C">
      <w:rPr>
        <w:rFonts w:cs="Arial"/>
        <w:color w:val="C0C0C0"/>
        <w:sz w:val="16"/>
      </w:rPr>
      <w:t xml:space="preserve"> </w:t>
    </w:r>
    <w:r w:rsidRPr="00B5279C">
      <w:rPr>
        <w:rFonts w:cs="Arial"/>
        <w:b/>
        <w:bCs/>
        <w:color w:val="C0C0C0"/>
        <w:sz w:val="16"/>
      </w:rPr>
      <w:t>Page</w:t>
    </w:r>
    <w:r w:rsidRPr="00B5279C">
      <w:rPr>
        <w:rFonts w:cs="Arial"/>
        <w:b/>
        <w:bCs/>
        <w:color w:val="808080" w:themeColor="background1" w:themeShade="80"/>
        <w:sz w:val="16"/>
      </w:rPr>
      <w:t xml:space="preserve"> </w:t>
    </w:r>
    <w:r w:rsidRPr="00855726">
      <w:rPr>
        <w:rStyle w:val="PageNumber"/>
        <w:rFonts w:cs="Arial"/>
        <w:b/>
        <w:bCs/>
        <w:sz w:val="16"/>
      </w:rPr>
      <w:fldChar w:fldCharType="begin"/>
    </w:r>
    <w:r w:rsidRPr="00855726">
      <w:rPr>
        <w:rStyle w:val="PageNumber"/>
        <w:rFonts w:cs="Arial"/>
        <w:b/>
        <w:bCs/>
        <w:sz w:val="16"/>
      </w:rPr>
      <w:instrText xml:space="preserve"> PAGE </w:instrText>
    </w:r>
    <w:r w:rsidRPr="00855726">
      <w:rPr>
        <w:rStyle w:val="PageNumber"/>
        <w:rFonts w:cs="Arial"/>
        <w:b/>
        <w:bCs/>
        <w:sz w:val="16"/>
      </w:rPr>
      <w:fldChar w:fldCharType="separate"/>
    </w:r>
    <w:r w:rsidR="008F6E29">
      <w:rPr>
        <w:rStyle w:val="PageNumber"/>
        <w:rFonts w:cs="Arial"/>
        <w:b/>
        <w:bCs/>
        <w:noProof/>
        <w:sz w:val="16"/>
      </w:rPr>
      <w:t>2</w:t>
    </w:r>
    <w:r w:rsidRPr="00855726">
      <w:rPr>
        <w:rStyle w:val="PageNumber"/>
        <w:rFonts w:cs="Arial"/>
        <w:b/>
        <w:bCs/>
        <w:sz w:val="16"/>
      </w:rPr>
      <w:fldChar w:fldCharType="end"/>
    </w:r>
  </w:p>
  <w:p w14:paraId="5452FB21" w14:textId="77777777" w:rsidR="00275836" w:rsidRPr="00855726" w:rsidRDefault="00275836" w:rsidP="0092064A">
    <w:pPr>
      <w:jc w:val="right"/>
      <w:rPr>
        <w:rFonts w:cs="Arial"/>
        <w:color w:val="C0C0C0"/>
        <w:sz w:val="16"/>
      </w:rPr>
    </w:pPr>
  </w:p>
  <w:p w14:paraId="4DF83087" w14:textId="77777777" w:rsidR="00275836" w:rsidRDefault="002758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C6073" w14:textId="6B24527C" w:rsidR="00275836" w:rsidRPr="00DE122B" w:rsidRDefault="00275836" w:rsidP="00DE122B">
    <w:pPr>
      <w:rPr>
        <w:rStyle w:val="PageNumber"/>
        <w:rFonts w:cs="Arial"/>
        <w:color w:val="001F5B"/>
        <w:sz w:val="28"/>
        <w:szCs w:val="28"/>
        <w:vertAlign w:val="superscript"/>
      </w:rPr>
    </w:pPr>
    <w:r w:rsidRPr="007D5739">
      <w:rPr>
        <w:rFonts w:cs="Arial"/>
        <w:color w:val="001F5B"/>
        <w:sz w:val="28"/>
        <w:szCs w:val="28"/>
      </w:rPr>
      <w:t>Published</w:t>
    </w:r>
    <w:r>
      <w:rPr>
        <w:rFonts w:cs="Arial"/>
        <w:color w:val="001F5B"/>
        <w:sz w:val="28"/>
        <w:szCs w:val="28"/>
      </w:rPr>
      <w:t xml:space="preserve"> April</w:t>
    </w:r>
    <w:r w:rsidRPr="007D5739">
      <w:rPr>
        <w:rFonts w:cs="Arial"/>
        <w:color w:val="001F5B"/>
        <w:sz w:val="28"/>
        <w:szCs w:val="28"/>
      </w:rPr>
      <w:t xml:space="preserve"> </w:t>
    </w:r>
    <w:r>
      <w:rPr>
        <w:rFonts w:cs="Arial"/>
        <w:color w:val="001F5B"/>
        <w:sz w:val="28"/>
        <w:szCs w:val="28"/>
      </w:rPr>
      <w:t>2020</w:t>
    </w:r>
  </w:p>
  <w:p w14:paraId="3AF4F94C" w14:textId="77777777" w:rsidR="00275836" w:rsidRDefault="00275836" w:rsidP="001A0655">
    <w:pPr>
      <w:pStyle w:val="Footer"/>
      <w:jc w:val="right"/>
    </w:pPr>
  </w:p>
  <w:p w14:paraId="18D59039" w14:textId="77777777" w:rsidR="00275836" w:rsidRDefault="00275836" w:rsidP="001A06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D8436" w14:textId="77777777" w:rsidR="002B041B" w:rsidRDefault="002B041B" w:rsidP="00855726">
      <w:r>
        <w:separator/>
      </w:r>
    </w:p>
  </w:footnote>
  <w:footnote w:type="continuationSeparator" w:id="0">
    <w:p w14:paraId="4BFEB05D" w14:textId="77777777" w:rsidR="002B041B" w:rsidRDefault="002B041B" w:rsidP="0085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19C"/>
    <w:multiLevelType w:val="hybridMultilevel"/>
    <w:tmpl w:val="57389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070D3656"/>
    <w:multiLevelType w:val="hybridMultilevel"/>
    <w:tmpl w:val="158859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D46"/>
    <w:multiLevelType w:val="hybridMultilevel"/>
    <w:tmpl w:val="8C366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B3A3F"/>
    <w:multiLevelType w:val="hybridMultilevel"/>
    <w:tmpl w:val="79E6E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1116"/>
    <w:multiLevelType w:val="hybridMultilevel"/>
    <w:tmpl w:val="5224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1ABD"/>
    <w:multiLevelType w:val="hybridMultilevel"/>
    <w:tmpl w:val="07A6B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A5FF3"/>
    <w:multiLevelType w:val="hybridMultilevel"/>
    <w:tmpl w:val="78FA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233C4"/>
    <w:multiLevelType w:val="hybridMultilevel"/>
    <w:tmpl w:val="EA9C230A"/>
    <w:lvl w:ilvl="0" w:tplc="2D4C460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36F42"/>
    <w:multiLevelType w:val="hybridMultilevel"/>
    <w:tmpl w:val="269E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155D9"/>
    <w:multiLevelType w:val="hybridMultilevel"/>
    <w:tmpl w:val="66CC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05CA6"/>
    <w:multiLevelType w:val="hybridMultilevel"/>
    <w:tmpl w:val="EC9472DE"/>
    <w:lvl w:ilvl="0" w:tplc="E5322AB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7A31"/>
    <w:multiLevelType w:val="hybridMultilevel"/>
    <w:tmpl w:val="C3A8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941"/>
    <w:multiLevelType w:val="hybridMultilevel"/>
    <w:tmpl w:val="F28EBBD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755EC5"/>
    <w:multiLevelType w:val="hybridMultilevel"/>
    <w:tmpl w:val="DE9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D69B1"/>
    <w:multiLevelType w:val="hybridMultilevel"/>
    <w:tmpl w:val="F5602C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54D3C"/>
    <w:multiLevelType w:val="hybridMultilevel"/>
    <w:tmpl w:val="9242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A27B5"/>
    <w:multiLevelType w:val="hybridMultilevel"/>
    <w:tmpl w:val="F0FE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A496A"/>
    <w:multiLevelType w:val="hybridMultilevel"/>
    <w:tmpl w:val="489A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C3099"/>
    <w:multiLevelType w:val="hybridMultilevel"/>
    <w:tmpl w:val="E0F26670"/>
    <w:lvl w:ilvl="0" w:tplc="777AF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60C2"/>
    <w:multiLevelType w:val="hybridMultilevel"/>
    <w:tmpl w:val="655C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54D71"/>
    <w:multiLevelType w:val="hybridMultilevel"/>
    <w:tmpl w:val="902C8D36"/>
    <w:lvl w:ilvl="0" w:tplc="2D4C460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56876"/>
    <w:multiLevelType w:val="hybridMultilevel"/>
    <w:tmpl w:val="8690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620DD"/>
    <w:multiLevelType w:val="hybridMultilevel"/>
    <w:tmpl w:val="1110F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2635"/>
    <w:multiLevelType w:val="hybridMultilevel"/>
    <w:tmpl w:val="FEE2C21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11AD9"/>
    <w:multiLevelType w:val="hybridMultilevel"/>
    <w:tmpl w:val="44D4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84A16"/>
    <w:multiLevelType w:val="hybridMultilevel"/>
    <w:tmpl w:val="00BE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F7781"/>
    <w:multiLevelType w:val="hybridMultilevel"/>
    <w:tmpl w:val="ADE6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546CB"/>
    <w:multiLevelType w:val="hybridMultilevel"/>
    <w:tmpl w:val="827C6E16"/>
    <w:lvl w:ilvl="0" w:tplc="E15C2046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212ADD"/>
    <w:multiLevelType w:val="hybridMultilevel"/>
    <w:tmpl w:val="02188AD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66281"/>
    <w:multiLevelType w:val="hybridMultilevel"/>
    <w:tmpl w:val="62E0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643EE"/>
    <w:multiLevelType w:val="hybridMultilevel"/>
    <w:tmpl w:val="F2CE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7C68"/>
    <w:multiLevelType w:val="hybridMultilevel"/>
    <w:tmpl w:val="FCA4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2F60"/>
    <w:multiLevelType w:val="hybridMultilevel"/>
    <w:tmpl w:val="607C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F137D"/>
    <w:multiLevelType w:val="hybridMultilevel"/>
    <w:tmpl w:val="CFCC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55B43"/>
    <w:multiLevelType w:val="hybridMultilevel"/>
    <w:tmpl w:val="AFF25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5227C"/>
    <w:multiLevelType w:val="hybridMultilevel"/>
    <w:tmpl w:val="4D46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5509C"/>
    <w:multiLevelType w:val="hybridMultilevel"/>
    <w:tmpl w:val="783E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551D7"/>
    <w:multiLevelType w:val="hybridMultilevel"/>
    <w:tmpl w:val="7CDA22E8"/>
    <w:lvl w:ilvl="0" w:tplc="625E41EC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1D1DBC"/>
    <w:multiLevelType w:val="hybridMultilevel"/>
    <w:tmpl w:val="B6FE9F0C"/>
    <w:lvl w:ilvl="0" w:tplc="75DE2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60FC3"/>
    <w:multiLevelType w:val="hybridMultilevel"/>
    <w:tmpl w:val="C598F71C"/>
    <w:lvl w:ilvl="0" w:tplc="E5322AB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1F1A43"/>
    <w:multiLevelType w:val="hybridMultilevel"/>
    <w:tmpl w:val="5DB2CE2C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B683391"/>
    <w:multiLevelType w:val="hybridMultilevel"/>
    <w:tmpl w:val="BDB0B22C"/>
    <w:lvl w:ilvl="0" w:tplc="86DE6C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D1E6D"/>
    <w:multiLevelType w:val="hybridMultilevel"/>
    <w:tmpl w:val="F758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012A0"/>
    <w:multiLevelType w:val="multilevel"/>
    <w:tmpl w:val="7AE2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BF2412"/>
    <w:multiLevelType w:val="hybridMultilevel"/>
    <w:tmpl w:val="0EE4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64D79"/>
    <w:multiLevelType w:val="hybridMultilevel"/>
    <w:tmpl w:val="C682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B295F"/>
    <w:multiLevelType w:val="hybridMultilevel"/>
    <w:tmpl w:val="7958B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D3431"/>
    <w:multiLevelType w:val="hybridMultilevel"/>
    <w:tmpl w:val="180AA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1"/>
  </w:num>
  <w:num w:numId="4">
    <w:abstractNumId w:val="23"/>
  </w:num>
  <w:num w:numId="5">
    <w:abstractNumId w:val="8"/>
  </w:num>
  <w:num w:numId="6">
    <w:abstractNumId w:val="35"/>
  </w:num>
  <w:num w:numId="7">
    <w:abstractNumId w:val="41"/>
  </w:num>
  <w:num w:numId="8">
    <w:abstractNumId w:val="38"/>
  </w:num>
  <w:num w:numId="9">
    <w:abstractNumId w:val="6"/>
  </w:num>
  <w:num w:numId="10">
    <w:abstractNumId w:val="2"/>
  </w:num>
  <w:num w:numId="11">
    <w:abstractNumId w:val="37"/>
  </w:num>
  <w:num w:numId="12">
    <w:abstractNumId w:val="16"/>
  </w:num>
  <w:num w:numId="13">
    <w:abstractNumId w:val="10"/>
  </w:num>
  <w:num w:numId="14">
    <w:abstractNumId w:val="39"/>
  </w:num>
  <w:num w:numId="15">
    <w:abstractNumId w:val="14"/>
  </w:num>
  <w:num w:numId="16">
    <w:abstractNumId w:val="18"/>
  </w:num>
  <w:num w:numId="17">
    <w:abstractNumId w:val="42"/>
  </w:num>
  <w:num w:numId="18">
    <w:abstractNumId w:val="36"/>
  </w:num>
  <w:num w:numId="19">
    <w:abstractNumId w:val="15"/>
  </w:num>
  <w:num w:numId="20">
    <w:abstractNumId w:val="9"/>
  </w:num>
  <w:num w:numId="21">
    <w:abstractNumId w:val="7"/>
  </w:num>
  <w:num w:numId="22">
    <w:abstractNumId w:val="24"/>
  </w:num>
  <w:num w:numId="23">
    <w:abstractNumId w:val="22"/>
  </w:num>
  <w:num w:numId="24">
    <w:abstractNumId w:val="19"/>
  </w:num>
  <w:num w:numId="25">
    <w:abstractNumId w:val="5"/>
  </w:num>
  <w:num w:numId="26">
    <w:abstractNumId w:val="45"/>
  </w:num>
  <w:num w:numId="27">
    <w:abstractNumId w:val="30"/>
  </w:num>
  <w:num w:numId="28">
    <w:abstractNumId w:val="25"/>
  </w:num>
  <w:num w:numId="29">
    <w:abstractNumId w:val="47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</w:num>
  <w:num w:numId="33">
    <w:abstractNumId w:val="13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0"/>
  </w:num>
  <w:num w:numId="37">
    <w:abstractNumId w:val="33"/>
  </w:num>
  <w:num w:numId="38">
    <w:abstractNumId w:val="31"/>
  </w:num>
  <w:num w:numId="39">
    <w:abstractNumId w:val="28"/>
  </w:num>
  <w:num w:numId="40">
    <w:abstractNumId w:val="12"/>
  </w:num>
  <w:num w:numId="41">
    <w:abstractNumId w:val="4"/>
  </w:num>
  <w:num w:numId="42">
    <w:abstractNumId w:val="17"/>
  </w:num>
  <w:num w:numId="43">
    <w:abstractNumId w:val="44"/>
  </w:num>
  <w:num w:numId="44">
    <w:abstractNumId w:val="34"/>
  </w:num>
  <w:num w:numId="45">
    <w:abstractNumId w:val="3"/>
  </w:num>
  <w:num w:numId="46">
    <w:abstractNumId w:val="32"/>
  </w:num>
  <w:num w:numId="47">
    <w:abstractNumId w:val="29"/>
  </w:num>
  <w:num w:numId="48">
    <w:abstractNumId w:val="20"/>
  </w:num>
  <w:num w:numId="49">
    <w:abstractNumId w:val="4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 fillcolor="#002060" strokecolor="#002060">
      <v:fill color="#002060"/>
      <v:stroke 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A"/>
    <w:rsid w:val="0000186E"/>
    <w:rsid w:val="00002920"/>
    <w:rsid w:val="00002BDA"/>
    <w:rsid w:val="0000408A"/>
    <w:rsid w:val="0000415D"/>
    <w:rsid w:val="00004275"/>
    <w:rsid w:val="00004762"/>
    <w:rsid w:val="000069AD"/>
    <w:rsid w:val="00006E2B"/>
    <w:rsid w:val="0000718D"/>
    <w:rsid w:val="00010B28"/>
    <w:rsid w:val="00010E34"/>
    <w:rsid w:val="00011BB6"/>
    <w:rsid w:val="000120CC"/>
    <w:rsid w:val="00012536"/>
    <w:rsid w:val="00013B7F"/>
    <w:rsid w:val="0001424B"/>
    <w:rsid w:val="00014A5B"/>
    <w:rsid w:val="00014FB9"/>
    <w:rsid w:val="00015353"/>
    <w:rsid w:val="00015476"/>
    <w:rsid w:val="000205AE"/>
    <w:rsid w:val="000217D8"/>
    <w:rsid w:val="00022D7A"/>
    <w:rsid w:val="000239CB"/>
    <w:rsid w:val="0002471F"/>
    <w:rsid w:val="00024785"/>
    <w:rsid w:val="000247A7"/>
    <w:rsid w:val="0002494F"/>
    <w:rsid w:val="00024B00"/>
    <w:rsid w:val="00025945"/>
    <w:rsid w:val="00027209"/>
    <w:rsid w:val="000301EE"/>
    <w:rsid w:val="00031C78"/>
    <w:rsid w:val="000324F7"/>
    <w:rsid w:val="00032FDA"/>
    <w:rsid w:val="00033348"/>
    <w:rsid w:val="0003428C"/>
    <w:rsid w:val="000346BB"/>
    <w:rsid w:val="000357DE"/>
    <w:rsid w:val="00035A3F"/>
    <w:rsid w:val="00036B18"/>
    <w:rsid w:val="000372C9"/>
    <w:rsid w:val="00037340"/>
    <w:rsid w:val="000376B6"/>
    <w:rsid w:val="0003782C"/>
    <w:rsid w:val="00037927"/>
    <w:rsid w:val="00040184"/>
    <w:rsid w:val="0004039E"/>
    <w:rsid w:val="00041BEA"/>
    <w:rsid w:val="000428B0"/>
    <w:rsid w:val="00042E1D"/>
    <w:rsid w:val="00044CFB"/>
    <w:rsid w:val="00044E28"/>
    <w:rsid w:val="00046969"/>
    <w:rsid w:val="00047100"/>
    <w:rsid w:val="000474F4"/>
    <w:rsid w:val="00050AC5"/>
    <w:rsid w:val="000523D2"/>
    <w:rsid w:val="00054550"/>
    <w:rsid w:val="0005570B"/>
    <w:rsid w:val="00055FD6"/>
    <w:rsid w:val="00056095"/>
    <w:rsid w:val="00056608"/>
    <w:rsid w:val="00057830"/>
    <w:rsid w:val="00057907"/>
    <w:rsid w:val="00060A54"/>
    <w:rsid w:val="0006177F"/>
    <w:rsid w:val="000619DA"/>
    <w:rsid w:val="00061A52"/>
    <w:rsid w:val="000637D1"/>
    <w:rsid w:val="00063A15"/>
    <w:rsid w:val="00064368"/>
    <w:rsid w:val="00065979"/>
    <w:rsid w:val="00065D15"/>
    <w:rsid w:val="000660E8"/>
    <w:rsid w:val="000672B2"/>
    <w:rsid w:val="00067A96"/>
    <w:rsid w:val="000711C6"/>
    <w:rsid w:val="00071814"/>
    <w:rsid w:val="0007214E"/>
    <w:rsid w:val="00072E4A"/>
    <w:rsid w:val="000749E0"/>
    <w:rsid w:val="000757F7"/>
    <w:rsid w:val="0007789C"/>
    <w:rsid w:val="0007790A"/>
    <w:rsid w:val="00077B86"/>
    <w:rsid w:val="00080287"/>
    <w:rsid w:val="00080925"/>
    <w:rsid w:val="00080DFB"/>
    <w:rsid w:val="00081EE2"/>
    <w:rsid w:val="00081FB6"/>
    <w:rsid w:val="00083608"/>
    <w:rsid w:val="00083CD9"/>
    <w:rsid w:val="00084260"/>
    <w:rsid w:val="00084E79"/>
    <w:rsid w:val="00084F20"/>
    <w:rsid w:val="00085269"/>
    <w:rsid w:val="00085B9F"/>
    <w:rsid w:val="00086468"/>
    <w:rsid w:val="000864B3"/>
    <w:rsid w:val="00086703"/>
    <w:rsid w:val="00086AD3"/>
    <w:rsid w:val="00087481"/>
    <w:rsid w:val="000876BE"/>
    <w:rsid w:val="000903FA"/>
    <w:rsid w:val="00090EAB"/>
    <w:rsid w:val="00091358"/>
    <w:rsid w:val="00092EE0"/>
    <w:rsid w:val="00093E06"/>
    <w:rsid w:val="00095166"/>
    <w:rsid w:val="00095EE9"/>
    <w:rsid w:val="00097230"/>
    <w:rsid w:val="0009792A"/>
    <w:rsid w:val="000A244F"/>
    <w:rsid w:val="000A27EE"/>
    <w:rsid w:val="000A31BE"/>
    <w:rsid w:val="000A34A7"/>
    <w:rsid w:val="000A36A1"/>
    <w:rsid w:val="000A3E5E"/>
    <w:rsid w:val="000A4029"/>
    <w:rsid w:val="000A464F"/>
    <w:rsid w:val="000A53DE"/>
    <w:rsid w:val="000A550E"/>
    <w:rsid w:val="000A5C68"/>
    <w:rsid w:val="000A5CC8"/>
    <w:rsid w:val="000A5E5B"/>
    <w:rsid w:val="000A635E"/>
    <w:rsid w:val="000A68AE"/>
    <w:rsid w:val="000B02BD"/>
    <w:rsid w:val="000B08D7"/>
    <w:rsid w:val="000B1635"/>
    <w:rsid w:val="000B3ECD"/>
    <w:rsid w:val="000B4052"/>
    <w:rsid w:val="000B4C59"/>
    <w:rsid w:val="000B50C7"/>
    <w:rsid w:val="000B54CE"/>
    <w:rsid w:val="000B5EE6"/>
    <w:rsid w:val="000B6B45"/>
    <w:rsid w:val="000B7AF7"/>
    <w:rsid w:val="000B7B3B"/>
    <w:rsid w:val="000C0083"/>
    <w:rsid w:val="000C13E8"/>
    <w:rsid w:val="000C1845"/>
    <w:rsid w:val="000C1A58"/>
    <w:rsid w:val="000C260A"/>
    <w:rsid w:val="000C32DB"/>
    <w:rsid w:val="000C37C7"/>
    <w:rsid w:val="000C3A58"/>
    <w:rsid w:val="000C3BCD"/>
    <w:rsid w:val="000C3C79"/>
    <w:rsid w:val="000C3D8D"/>
    <w:rsid w:val="000C4EF6"/>
    <w:rsid w:val="000C50E9"/>
    <w:rsid w:val="000C5583"/>
    <w:rsid w:val="000C77CF"/>
    <w:rsid w:val="000C7A30"/>
    <w:rsid w:val="000C7AFE"/>
    <w:rsid w:val="000D0C3A"/>
    <w:rsid w:val="000D0CE7"/>
    <w:rsid w:val="000D27DA"/>
    <w:rsid w:val="000D2AC5"/>
    <w:rsid w:val="000D3FB2"/>
    <w:rsid w:val="000D4748"/>
    <w:rsid w:val="000D49A8"/>
    <w:rsid w:val="000D4A66"/>
    <w:rsid w:val="000D52A8"/>
    <w:rsid w:val="000D53B7"/>
    <w:rsid w:val="000D6159"/>
    <w:rsid w:val="000D669F"/>
    <w:rsid w:val="000D71E9"/>
    <w:rsid w:val="000E168E"/>
    <w:rsid w:val="000E1856"/>
    <w:rsid w:val="000E2B10"/>
    <w:rsid w:val="000E4169"/>
    <w:rsid w:val="000E41E2"/>
    <w:rsid w:val="000E42CE"/>
    <w:rsid w:val="000E6512"/>
    <w:rsid w:val="000E66B0"/>
    <w:rsid w:val="000E721B"/>
    <w:rsid w:val="000E729C"/>
    <w:rsid w:val="000E73C2"/>
    <w:rsid w:val="000F03D4"/>
    <w:rsid w:val="000F0765"/>
    <w:rsid w:val="000F0CFC"/>
    <w:rsid w:val="000F1C12"/>
    <w:rsid w:val="000F2373"/>
    <w:rsid w:val="000F33FB"/>
    <w:rsid w:val="000F4361"/>
    <w:rsid w:val="000F59E1"/>
    <w:rsid w:val="000F650D"/>
    <w:rsid w:val="000F706D"/>
    <w:rsid w:val="001002A7"/>
    <w:rsid w:val="0010050F"/>
    <w:rsid w:val="001016A0"/>
    <w:rsid w:val="00102259"/>
    <w:rsid w:val="001024E0"/>
    <w:rsid w:val="00102AA6"/>
    <w:rsid w:val="00104630"/>
    <w:rsid w:val="00104BED"/>
    <w:rsid w:val="0010509C"/>
    <w:rsid w:val="00105978"/>
    <w:rsid w:val="00105A49"/>
    <w:rsid w:val="00105E4F"/>
    <w:rsid w:val="00105FB7"/>
    <w:rsid w:val="001061A6"/>
    <w:rsid w:val="00107220"/>
    <w:rsid w:val="0011018F"/>
    <w:rsid w:val="001103A1"/>
    <w:rsid w:val="001104BF"/>
    <w:rsid w:val="0011161E"/>
    <w:rsid w:val="00111B23"/>
    <w:rsid w:val="00111BB2"/>
    <w:rsid w:val="00113C7F"/>
    <w:rsid w:val="001143EB"/>
    <w:rsid w:val="00114C8A"/>
    <w:rsid w:val="0011504A"/>
    <w:rsid w:val="00116103"/>
    <w:rsid w:val="00116672"/>
    <w:rsid w:val="001169EA"/>
    <w:rsid w:val="00116A80"/>
    <w:rsid w:val="00116E27"/>
    <w:rsid w:val="001201C5"/>
    <w:rsid w:val="00121789"/>
    <w:rsid w:val="00121DB1"/>
    <w:rsid w:val="00122690"/>
    <w:rsid w:val="00122BF4"/>
    <w:rsid w:val="001233C0"/>
    <w:rsid w:val="00123479"/>
    <w:rsid w:val="001239B0"/>
    <w:rsid w:val="001248E0"/>
    <w:rsid w:val="00125472"/>
    <w:rsid w:val="00125BA3"/>
    <w:rsid w:val="00126C55"/>
    <w:rsid w:val="00127E4A"/>
    <w:rsid w:val="00130B44"/>
    <w:rsid w:val="00133383"/>
    <w:rsid w:val="00133598"/>
    <w:rsid w:val="001339F1"/>
    <w:rsid w:val="001343BD"/>
    <w:rsid w:val="0013453C"/>
    <w:rsid w:val="0013474C"/>
    <w:rsid w:val="00134EA6"/>
    <w:rsid w:val="001355E2"/>
    <w:rsid w:val="00135F79"/>
    <w:rsid w:val="0013703E"/>
    <w:rsid w:val="00137E39"/>
    <w:rsid w:val="00137FDF"/>
    <w:rsid w:val="001405E4"/>
    <w:rsid w:val="00140A33"/>
    <w:rsid w:val="00140CF8"/>
    <w:rsid w:val="00141A82"/>
    <w:rsid w:val="00142048"/>
    <w:rsid w:val="001427C6"/>
    <w:rsid w:val="00143800"/>
    <w:rsid w:val="00143A40"/>
    <w:rsid w:val="001449CA"/>
    <w:rsid w:val="00144CC3"/>
    <w:rsid w:val="00146188"/>
    <w:rsid w:val="00147E30"/>
    <w:rsid w:val="00150113"/>
    <w:rsid w:val="001501ED"/>
    <w:rsid w:val="001504BE"/>
    <w:rsid w:val="00150B53"/>
    <w:rsid w:val="0015107E"/>
    <w:rsid w:val="00151B41"/>
    <w:rsid w:val="00152A9A"/>
    <w:rsid w:val="00153DCB"/>
    <w:rsid w:val="00155B36"/>
    <w:rsid w:val="00155D6A"/>
    <w:rsid w:val="00155EEC"/>
    <w:rsid w:val="001601CB"/>
    <w:rsid w:val="00160D37"/>
    <w:rsid w:val="00160D98"/>
    <w:rsid w:val="00161E3E"/>
    <w:rsid w:val="001621D3"/>
    <w:rsid w:val="0016403A"/>
    <w:rsid w:val="00164264"/>
    <w:rsid w:val="00164D09"/>
    <w:rsid w:val="001650AB"/>
    <w:rsid w:val="0016572E"/>
    <w:rsid w:val="00165994"/>
    <w:rsid w:val="00166862"/>
    <w:rsid w:val="001670B9"/>
    <w:rsid w:val="00167DB8"/>
    <w:rsid w:val="0017020B"/>
    <w:rsid w:val="00170321"/>
    <w:rsid w:val="00170431"/>
    <w:rsid w:val="001726D6"/>
    <w:rsid w:val="00172908"/>
    <w:rsid w:val="0017544E"/>
    <w:rsid w:val="001756B4"/>
    <w:rsid w:val="00175816"/>
    <w:rsid w:val="0017597D"/>
    <w:rsid w:val="00175BAA"/>
    <w:rsid w:val="0017606D"/>
    <w:rsid w:val="001762F7"/>
    <w:rsid w:val="001770AA"/>
    <w:rsid w:val="00180031"/>
    <w:rsid w:val="0018011F"/>
    <w:rsid w:val="00181BED"/>
    <w:rsid w:val="001825ED"/>
    <w:rsid w:val="00182D1D"/>
    <w:rsid w:val="00182E14"/>
    <w:rsid w:val="00183F54"/>
    <w:rsid w:val="00184890"/>
    <w:rsid w:val="00186D22"/>
    <w:rsid w:val="00190292"/>
    <w:rsid w:val="00190344"/>
    <w:rsid w:val="00190CCF"/>
    <w:rsid w:val="00191F06"/>
    <w:rsid w:val="00191F0D"/>
    <w:rsid w:val="00192F16"/>
    <w:rsid w:val="00193A89"/>
    <w:rsid w:val="001951C2"/>
    <w:rsid w:val="00195277"/>
    <w:rsid w:val="001958A3"/>
    <w:rsid w:val="00196262"/>
    <w:rsid w:val="00196AEB"/>
    <w:rsid w:val="0019761E"/>
    <w:rsid w:val="00197C24"/>
    <w:rsid w:val="00197F8B"/>
    <w:rsid w:val="001A03CD"/>
    <w:rsid w:val="001A0655"/>
    <w:rsid w:val="001A269D"/>
    <w:rsid w:val="001A28C2"/>
    <w:rsid w:val="001A2A63"/>
    <w:rsid w:val="001A515E"/>
    <w:rsid w:val="001A6573"/>
    <w:rsid w:val="001A6820"/>
    <w:rsid w:val="001A6CEA"/>
    <w:rsid w:val="001B0FC6"/>
    <w:rsid w:val="001B1AB2"/>
    <w:rsid w:val="001B21E6"/>
    <w:rsid w:val="001B28B0"/>
    <w:rsid w:val="001B2E36"/>
    <w:rsid w:val="001B3859"/>
    <w:rsid w:val="001B3A86"/>
    <w:rsid w:val="001B3E0D"/>
    <w:rsid w:val="001B482B"/>
    <w:rsid w:val="001B4DC1"/>
    <w:rsid w:val="001B559B"/>
    <w:rsid w:val="001B5934"/>
    <w:rsid w:val="001B5C30"/>
    <w:rsid w:val="001C1058"/>
    <w:rsid w:val="001C1355"/>
    <w:rsid w:val="001C1A16"/>
    <w:rsid w:val="001C1D9D"/>
    <w:rsid w:val="001C1FCF"/>
    <w:rsid w:val="001C28B0"/>
    <w:rsid w:val="001C2F21"/>
    <w:rsid w:val="001C4F19"/>
    <w:rsid w:val="001C5403"/>
    <w:rsid w:val="001C556A"/>
    <w:rsid w:val="001C5ED6"/>
    <w:rsid w:val="001C627C"/>
    <w:rsid w:val="001C6988"/>
    <w:rsid w:val="001C6B5E"/>
    <w:rsid w:val="001C6EA5"/>
    <w:rsid w:val="001C75F0"/>
    <w:rsid w:val="001D0703"/>
    <w:rsid w:val="001D1099"/>
    <w:rsid w:val="001D1265"/>
    <w:rsid w:val="001D2DE4"/>
    <w:rsid w:val="001D331D"/>
    <w:rsid w:val="001D3624"/>
    <w:rsid w:val="001D4177"/>
    <w:rsid w:val="001D4A33"/>
    <w:rsid w:val="001D4CC1"/>
    <w:rsid w:val="001D562D"/>
    <w:rsid w:val="001D76E3"/>
    <w:rsid w:val="001D7C91"/>
    <w:rsid w:val="001E04A0"/>
    <w:rsid w:val="001E13CD"/>
    <w:rsid w:val="001E1AAD"/>
    <w:rsid w:val="001E2A0A"/>
    <w:rsid w:val="001E30A8"/>
    <w:rsid w:val="001E3ADD"/>
    <w:rsid w:val="001E3D9E"/>
    <w:rsid w:val="001E5AF7"/>
    <w:rsid w:val="001E5B1E"/>
    <w:rsid w:val="001E68EB"/>
    <w:rsid w:val="001E6957"/>
    <w:rsid w:val="001E72AF"/>
    <w:rsid w:val="001E7505"/>
    <w:rsid w:val="001E78D2"/>
    <w:rsid w:val="001E7F2F"/>
    <w:rsid w:val="001F0082"/>
    <w:rsid w:val="001F048E"/>
    <w:rsid w:val="001F066F"/>
    <w:rsid w:val="001F0759"/>
    <w:rsid w:val="001F0DE3"/>
    <w:rsid w:val="001F190E"/>
    <w:rsid w:val="001F553B"/>
    <w:rsid w:val="001F7391"/>
    <w:rsid w:val="00201CB7"/>
    <w:rsid w:val="00202599"/>
    <w:rsid w:val="0020299A"/>
    <w:rsid w:val="00202DB0"/>
    <w:rsid w:val="002033EA"/>
    <w:rsid w:val="002035CF"/>
    <w:rsid w:val="0020589F"/>
    <w:rsid w:val="00205B0F"/>
    <w:rsid w:val="00205D6E"/>
    <w:rsid w:val="00206509"/>
    <w:rsid w:val="0020749E"/>
    <w:rsid w:val="00207C72"/>
    <w:rsid w:val="002110C1"/>
    <w:rsid w:val="0021166E"/>
    <w:rsid w:val="00211FEA"/>
    <w:rsid w:val="00212D96"/>
    <w:rsid w:val="002148C5"/>
    <w:rsid w:val="002148E0"/>
    <w:rsid w:val="00214AF2"/>
    <w:rsid w:val="00215159"/>
    <w:rsid w:val="00215D97"/>
    <w:rsid w:val="00217F9B"/>
    <w:rsid w:val="00221302"/>
    <w:rsid w:val="00221AD6"/>
    <w:rsid w:val="0022226B"/>
    <w:rsid w:val="002226E7"/>
    <w:rsid w:val="00222890"/>
    <w:rsid w:val="00222FFD"/>
    <w:rsid w:val="00223337"/>
    <w:rsid w:val="00224DBC"/>
    <w:rsid w:val="00225166"/>
    <w:rsid w:val="00225261"/>
    <w:rsid w:val="00226777"/>
    <w:rsid w:val="00226B23"/>
    <w:rsid w:val="00226E02"/>
    <w:rsid w:val="00226F0D"/>
    <w:rsid w:val="00227A8D"/>
    <w:rsid w:val="00230FA0"/>
    <w:rsid w:val="00232C69"/>
    <w:rsid w:val="00232DB2"/>
    <w:rsid w:val="002344E1"/>
    <w:rsid w:val="00234783"/>
    <w:rsid w:val="002352B9"/>
    <w:rsid w:val="00235AA9"/>
    <w:rsid w:val="002363A8"/>
    <w:rsid w:val="00236CA7"/>
    <w:rsid w:val="00237B47"/>
    <w:rsid w:val="00240053"/>
    <w:rsid w:val="0024092F"/>
    <w:rsid w:val="00240A78"/>
    <w:rsid w:val="00240DA0"/>
    <w:rsid w:val="00241865"/>
    <w:rsid w:val="00241DFC"/>
    <w:rsid w:val="00243144"/>
    <w:rsid w:val="002435A2"/>
    <w:rsid w:val="0024368F"/>
    <w:rsid w:val="00243A55"/>
    <w:rsid w:val="00243F5B"/>
    <w:rsid w:val="0024466E"/>
    <w:rsid w:val="00244A7D"/>
    <w:rsid w:val="0024567F"/>
    <w:rsid w:val="0024581B"/>
    <w:rsid w:val="00246464"/>
    <w:rsid w:val="00247048"/>
    <w:rsid w:val="002476D1"/>
    <w:rsid w:val="00250367"/>
    <w:rsid w:val="002509A1"/>
    <w:rsid w:val="00250EAA"/>
    <w:rsid w:val="00252FF7"/>
    <w:rsid w:val="002537EA"/>
    <w:rsid w:val="0025582B"/>
    <w:rsid w:val="00255AD6"/>
    <w:rsid w:val="002561BA"/>
    <w:rsid w:val="0025687F"/>
    <w:rsid w:val="00256D0F"/>
    <w:rsid w:val="0025775B"/>
    <w:rsid w:val="0025783E"/>
    <w:rsid w:val="002600B6"/>
    <w:rsid w:val="00260497"/>
    <w:rsid w:val="00260521"/>
    <w:rsid w:val="00261021"/>
    <w:rsid w:val="00261EE4"/>
    <w:rsid w:val="00262876"/>
    <w:rsid w:val="0026343A"/>
    <w:rsid w:val="00264F49"/>
    <w:rsid w:val="0026569E"/>
    <w:rsid w:val="002658B7"/>
    <w:rsid w:val="00265BAD"/>
    <w:rsid w:val="002662F2"/>
    <w:rsid w:val="0026695B"/>
    <w:rsid w:val="00266FF9"/>
    <w:rsid w:val="00267D78"/>
    <w:rsid w:val="00270238"/>
    <w:rsid w:val="00270274"/>
    <w:rsid w:val="0027048E"/>
    <w:rsid w:val="00270801"/>
    <w:rsid w:val="002708EC"/>
    <w:rsid w:val="00270FA5"/>
    <w:rsid w:val="00272B4F"/>
    <w:rsid w:val="00272FCA"/>
    <w:rsid w:val="00274132"/>
    <w:rsid w:val="00274372"/>
    <w:rsid w:val="00274882"/>
    <w:rsid w:val="00274CCA"/>
    <w:rsid w:val="002751A1"/>
    <w:rsid w:val="0027569B"/>
    <w:rsid w:val="00275836"/>
    <w:rsid w:val="00275894"/>
    <w:rsid w:val="002765E9"/>
    <w:rsid w:val="002766E9"/>
    <w:rsid w:val="00276983"/>
    <w:rsid w:val="00276B9A"/>
    <w:rsid w:val="00276FCC"/>
    <w:rsid w:val="0028070F"/>
    <w:rsid w:val="00280CA8"/>
    <w:rsid w:val="002816FE"/>
    <w:rsid w:val="00281B27"/>
    <w:rsid w:val="002822A0"/>
    <w:rsid w:val="00282814"/>
    <w:rsid w:val="002831BA"/>
    <w:rsid w:val="002831F5"/>
    <w:rsid w:val="00284AE0"/>
    <w:rsid w:val="002851E9"/>
    <w:rsid w:val="002854E9"/>
    <w:rsid w:val="0028604D"/>
    <w:rsid w:val="002868E1"/>
    <w:rsid w:val="002869AD"/>
    <w:rsid w:val="002903C6"/>
    <w:rsid w:val="002904EC"/>
    <w:rsid w:val="0029119C"/>
    <w:rsid w:val="00291205"/>
    <w:rsid w:val="002925B8"/>
    <w:rsid w:val="0029378B"/>
    <w:rsid w:val="002947DF"/>
    <w:rsid w:val="002949D4"/>
    <w:rsid w:val="0029520D"/>
    <w:rsid w:val="00295215"/>
    <w:rsid w:val="00295361"/>
    <w:rsid w:val="00295522"/>
    <w:rsid w:val="0029586D"/>
    <w:rsid w:val="00295BBB"/>
    <w:rsid w:val="00295DDB"/>
    <w:rsid w:val="00296DAC"/>
    <w:rsid w:val="0029763C"/>
    <w:rsid w:val="002A1034"/>
    <w:rsid w:val="002A4438"/>
    <w:rsid w:val="002A5E7B"/>
    <w:rsid w:val="002A66E2"/>
    <w:rsid w:val="002A7001"/>
    <w:rsid w:val="002B041B"/>
    <w:rsid w:val="002B06C9"/>
    <w:rsid w:val="002B0BC5"/>
    <w:rsid w:val="002B0C47"/>
    <w:rsid w:val="002B1447"/>
    <w:rsid w:val="002B1AB7"/>
    <w:rsid w:val="002B285D"/>
    <w:rsid w:val="002B2F09"/>
    <w:rsid w:val="002B39A4"/>
    <w:rsid w:val="002B454F"/>
    <w:rsid w:val="002B6EA0"/>
    <w:rsid w:val="002B742D"/>
    <w:rsid w:val="002B7737"/>
    <w:rsid w:val="002C03AD"/>
    <w:rsid w:val="002C0508"/>
    <w:rsid w:val="002C06F1"/>
    <w:rsid w:val="002C0E5D"/>
    <w:rsid w:val="002C14EE"/>
    <w:rsid w:val="002C1F04"/>
    <w:rsid w:val="002C284E"/>
    <w:rsid w:val="002C2938"/>
    <w:rsid w:val="002C2C82"/>
    <w:rsid w:val="002C3F69"/>
    <w:rsid w:val="002C4177"/>
    <w:rsid w:val="002C41F2"/>
    <w:rsid w:val="002C4708"/>
    <w:rsid w:val="002C4AA1"/>
    <w:rsid w:val="002C5009"/>
    <w:rsid w:val="002C56A4"/>
    <w:rsid w:val="002C56ED"/>
    <w:rsid w:val="002C5E0C"/>
    <w:rsid w:val="002C5F6F"/>
    <w:rsid w:val="002C6122"/>
    <w:rsid w:val="002C614D"/>
    <w:rsid w:val="002C6541"/>
    <w:rsid w:val="002C7E0C"/>
    <w:rsid w:val="002D13D2"/>
    <w:rsid w:val="002D24DD"/>
    <w:rsid w:val="002D2938"/>
    <w:rsid w:val="002D3118"/>
    <w:rsid w:val="002D4587"/>
    <w:rsid w:val="002D4C95"/>
    <w:rsid w:val="002D58E2"/>
    <w:rsid w:val="002D65BB"/>
    <w:rsid w:val="002D66B4"/>
    <w:rsid w:val="002D75F3"/>
    <w:rsid w:val="002E01D3"/>
    <w:rsid w:val="002E047E"/>
    <w:rsid w:val="002E05A0"/>
    <w:rsid w:val="002E08BE"/>
    <w:rsid w:val="002E09D4"/>
    <w:rsid w:val="002E0A07"/>
    <w:rsid w:val="002E0B98"/>
    <w:rsid w:val="002E0FE1"/>
    <w:rsid w:val="002E15AE"/>
    <w:rsid w:val="002E2675"/>
    <w:rsid w:val="002E2F93"/>
    <w:rsid w:val="002E45AD"/>
    <w:rsid w:val="002E481F"/>
    <w:rsid w:val="002E48AF"/>
    <w:rsid w:val="002E55C9"/>
    <w:rsid w:val="002E64C9"/>
    <w:rsid w:val="002E6532"/>
    <w:rsid w:val="002E6FB6"/>
    <w:rsid w:val="002E736B"/>
    <w:rsid w:val="002E77C4"/>
    <w:rsid w:val="002F05CD"/>
    <w:rsid w:val="002F0A0A"/>
    <w:rsid w:val="002F1253"/>
    <w:rsid w:val="002F13B0"/>
    <w:rsid w:val="002F256B"/>
    <w:rsid w:val="002F2FB8"/>
    <w:rsid w:val="002F3AB7"/>
    <w:rsid w:val="002F44B5"/>
    <w:rsid w:val="002F4E53"/>
    <w:rsid w:val="002F61E5"/>
    <w:rsid w:val="002F6A12"/>
    <w:rsid w:val="002F6D80"/>
    <w:rsid w:val="002F7097"/>
    <w:rsid w:val="00301177"/>
    <w:rsid w:val="003018EC"/>
    <w:rsid w:val="00302044"/>
    <w:rsid w:val="003029FF"/>
    <w:rsid w:val="00302B6F"/>
    <w:rsid w:val="00302BA9"/>
    <w:rsid w:val="00304F9B"/>
    <w:rsid w:val="00305E00"/>
    <w:rsid w:val="003066E5"/>
    <w:rsid w:val="00307599"/>
    <w:rsid w:val="00307BA7"/>
    <w:rsid w:val="0031030C"/>
    <w:rsid w:val="0031224B"/>
    <w:rsid w:val="00312C8B"/>
    <w:rsid w:val="003143F6"/>
    <w:rsid w:val="00314563"/>
    <w:rsid w:val="0031475A"/>
    <w:rsid w:val="00314D9F"/>
    <w:rsid w:val="003150B8"/>
    <w:rsid w:val="003164C1"/>
    <w:rsid w:val="0031670B"/>
    <w:rsid w:val="00316D84"/>
    <w:rsid w:val="00320112"/>
    <w:rsid w:val="00320432"/>
    <w:rsid w:val="00321489"/>
    <w:rsid w:val="00322D50"/>
    <w:rsid w:val="0032306D"/>
    <w:rsid w:val="00323268"/>
    <w:rsid w:val="00323EBA"/>
    <w:rsid w:val="00323EF1"/>
    <w:rsid w:val="003248F6"/>
    <w:rsid w:val="003253A1"/>
    <w:rsid w:val="00326BFB"/>
    <w:rsid w:val="00326DA4"/>
    <w:rsid w:val="003271F5"/>
    <w:rsid w:val="00330042"/>
    <w:rsid w:val="00330109"/>
    <w:rsid w:val="00330275"/>
    <w:rsid w:val="00330CC0"/>
    <w:rsid w:val="00331355"/>
    <w:rsid w:val="00331C3C"/>
    <w:rsid w:val="00331CD9"/>
    <w:rsid w:val="00331F76"/>
    <w:rsid w:val="00331FDF"/>
    <w:rsid w:val="0033219C"/>
    <w:rsid w:val="00332387"/>
    <w:rsid w:val="003329E0"/>
    <w:rsid w:val="00332C4C"/>
    <w:rsid w:val="0033384D"/>
    <w:rsid w:val="00333DA3"/>
    <w:rsid w:val="00333F94"/>
    <w:rsid w:val="00334CE2"/>
    <w:rsid w:val="00334CF2"/>
    <w:rsid w:val="00334F59"/>
    <w:rsid w:val="00335B29"/>
    <w:rsid w:val="0033626E"/>
    <w:rsid w:val="003370DE"/>
    <w:rsid w:val="00337AB6"/>
    <w:rsid w:val="00337EEA"/>
    <w:rsid w:val="00340CD1"/>
    <w:rsid w:val="00340DBB"/>
    <w:rsid w:val="00341E8E"/>
    <w:rsid w:val="00342A43"/>
    <w:rsid w:val="00342E94"/>
    <w:rsid w:val="0034330F"/>
    <w:rsid w:val="00344E3B"/>
    <w:rsid w:val="003454A1"/>
    <w:rsid w:val="00347A9F"/>
    <w:rsid w:val="00350F1D"/>
    <w:rsid w:val="00350F70"/>
    <w:rsid w:val="003516F0"/>
    <w:rsid w:val="003517C4"/>
    <w:rsid w:val="00352FCA"/>
    <w:rsid w:val="00352FD8"/>
    <w:rsid w:val="003530E9"/>
    <w:rsid w:val="003539DF"/>
    <w:rsid w:val="003547E8"/>
    <w:rsid w:val="00355043"/>
    <w:rsid w:val="00355696"/>
    <w:rsid w:val="003559C6"/>
    <w:rsid w:val="00356183"/>
    <w:rsid w:val="00356943"/>
    <w:rsid w:val="0035776D"/>
    <w:rsid w:val="00357BEC"/>
    <w:rsid w:val="0036032D"/>
    <w:rsid w:val="0036039C"/>
    <w:rsid w:val="00360440"/>
    <w:rsid w:val="00360ED9"/>
    <w:rsid w:val="00361E56"/>
    <w:rsid w:val="00361EF3"/>
    <w:rsid w:val="003629B3"/>
    <w:rsid w:val="00363126"/>
    <w:rsid w:val="00364667"/>
    <w:rsid w:val="00364DB8"/>
    <w:rsid w:val="00364EBC"/>
    <w:rsid w:val="00365315"/>
    <w:rsid w:val="00365FDF"/>
    <w:rsid w:val="00366065"/>
    <w:rsid w:val="003662EA"/>
    <w:rsid w:val="00366982"/>
    <w:rsid w:val="00366F98"/>
    <w:rsid w:val="003704F3"/>
    <w:rsid w:val="00371DFD"/>
    <w:rsid w:val="00371F24"/>
    <w:rsid w:val="003727A9"/>
    <w:rsid w:val="00372A90"/>
    <w:rsid w:val="00372FB5"/>
    <w:rsid w:val="00372FE9"/>
    <w:rsid w:val="0037313F"/>
    <w:rsid w:val="003732E6"/>
    <w:rsid w:val="003733B2"/>
    <w:rsid w:val="00374AB4"/>
    <w:rsid w:val="00375902"/>
    <w:rsid w:val="00375A8B"/>
    <w:rsid w:val="0037677C"/>
    <w:rsid w:val="0038081D"/>
    <w:rsid w:val="003820D6"/>
    <w:rsid w:val="003820EB"/>
    <w:rsid w:val="003821FF"/>
    <w:rsid w:val="00382CC4"/>
    <w:rsid w:val="00382E10"/>
    <w:rsid w:val="00382F9B"/>
    <w:rsid w:val="00383249"/>
    <w:rsid w:val="00383D31"/>
    <w:rsid w:val="00385310"/>
    <w:rsid w:val="00385C1D"/>
    <w:rsid w:val="0038706B"/>
    <w:rsid w:val="00387362"/>
    <w:rsid w:val="00387479"/>
    <w:rsid w:val="00390020"/>
    <w:rsid w:val="0039360B"/>
    <w:rsid w:val="00393711"/>
    <w:rsid w:val="00394478"/>
    <w:rsid w:val="00394984"/>
    <w:rsid w:val="003949D4"/>
    <w:rsid w:val="00395120"/>
    <w:rsid w:val="00395525"/>
    <w:rsid w:val="00395547"/>
    <w:rsid w:val="00395BC7"/>
    <w:rsid w:val="0039603A"/>
    <w:rsid w:val="0039606E"/>
    <w:rsid w:val="00396104"/>
    <w:rsid w:val="003A033E"/>
    <w:rsid w:val="003A0A65"/>
    <w:rsid w:val="003A1108"/>
    <w:rsid w:val="003A1D46"/>
    <w:rsid w:val="003A3805"/>
    <w:rsid w:val="003A3DA6"/>
    <w:rsid w:val="003A4A23"/>
    <w:rsid w:val="003A4EB1"/>
    <w:rsid w:val="003A5485"/>
    <w:rsid w:val="003A5642"/>
    <w:rsid w:val="003A5BEC"/>
    <w:rsid w:val="003A603D"/>
    <w:rsid w:val="003A60E1"/>
    <w:rsid w:val="003A6D6E"/>
    <w:rsid w:val="003A7D10"/>
    <w:rsid w:val="003B082F"/>
    <w:rsid w:val="003B2392"/>
    <w:rsid w:val="003B2646"/>
    <w:rsid w:val="003B2C76"/>
    <w:rsid w:val="003B2CC3"/>
    <w:rsid w:val="003B2DA2"/>
    <w:rsid w:val="003B3778"/>
    <w:rsid w:val="003B3992"/>
    <w:rsid w:val="003B3B32"/>
    <w:rsid w:val="003B6599"/>
    <w:rsid w:val="003B6F8E"/>
    <w:rsid w:val="003B7774"/>
    <w:rsid w:val="003B7EB1"/>
    <w:rsid w:val="003C05BD"/>
    <w:rsid w:val="003C20CF"/>
    <w:rsid w:val="003C305E"/>
    <w:rsid w:val="003C33FC"/>
    <w:rsid w:val="003C4B96"/>
    <w:rsid w:val="003C56D5"/>
    <w:rsid w:val="003C7092"/>
    <w:rsid w:val="003C7B8A"/>
    <w:rsid w:val="003C7BE3"/>
    <w:rsid w:val="003D0047"/>
    <w:rsid w:val="003D016A"/>
    <w:rsid w:val="003D1105"/>
    <w:rsid w:val="003D14BE"/>
    <w:rsid w:val="003D1B10"/>
    <w:rsid w:val="003D1E3D"/>
    <w:rsid w:val="003D24CB"/>
    <w:rsid w:val="003D27E0"/>
    <w:rsid w:val="003D2C34"/>
    <w:rsid w:val="003D3F61"/>
    <w:rsid w:val="003D4203"/>
    <w:rsid w:val="003D4916"/>
    <w:rsid w:val="003D5A54"/>
    <w:rsid w:val="003D600C"/>
    <w:rsid w:val="003E0079"/>
    <w:rsid w:val="003E0175"/>
    <w:rsid w:val="003E1075"/>
    <w:rsid w:val="003E19B6"/>
    <w:rsid w:val="003E1D77"/>
    <w:rsid w:val="003E2F2C"/>
    <w:rsid w:val="003E3995"/>
    <w:rsid w:val="003E4BDD"/>
    <w:rsid w:val="003E4D45"/>
    <w:rsid w:val="003E5A1B"/>
    <w:rsid w:val="003E709B"/>
    <w:rsid w:val="003F13AE"/>
    <w:rsid w:val="003F1B98"/>
    <w:rsid w:val="003F21B0"/>
    <w:rsid w:val="003F263F"/>
    <w:rsid w:val="003F29D2"/>
    <w:rsid w:val="003F2D60"/>
    <w:rsid w:val="003F344F"/>
    <w:rsid w:val="003F44EB"/>
    <w:rsid w:val="003F453D"/>
    <w:rsid w:val="003F4968"/>
    <w:rsid w:val="003F4E77"/>
    <w:rsid w:val="004005E5"/>
    <w:rsid w:val="00400FBB"/>
    <w:rsid w:val="00401407"/>
    <w:rsid w:val="00402327"/>
    <w:rsid w:val="00403069"/>
    <w:rsid w:val="00404A4F"/>
    <w:rsid w:val="0040547E"/>
    <w:rsid w:val="00407807"/>
    <w:rsid w:val="004078F6"/>
    <w:rsid w:val="00407E9A"/>
    <w:rsid w:val="00407EA1"/>
    <w:rsid w:val="00410E20"/>
    <w:rsid w:val="004126A8"/>
    <w:rsid w:val="004139D8"/>
    <w:rsid w:val="00413BC8"/>
    <w:rsid w:val="00413DC6"/>
    <w:rsid w:val="00413F89"/>
    <w:rsid w:val="00414209"/>
    <w:rsid w:val="0041614C"/>
    <w:rsid w:val="004164CF"/>
    <w:rsid w:val="004202FC"/>
    <w:rsid w:val="00420C7B"/>
    <w:rsid w:val="00421AC2"/>
    <w:rsid w:val="00424307"/>
    <w:rsid w:val="00424B35"/>
    <w:rsid w:val="00425366"/>
    <w:rsid w:val="00425D0A"/>
    <w:rsid w:val="00425FBF"/>
    <w:rsid w:val="0042642F"/>
    <w:rsid w:val="00426883"/>
    <w:rsid w:val="0042736D"/>
    <w:rsid w:val="00430318"/>
    <w:rsid w:val="004304B1"/>
    <w:rsid w:val="004308E8"/>
    <w:rsid w:val="00430A62"/>
    <w:rsid w:val="00430BFB"/>
    <w:rsid w:val="00430FFE"/>
    <w:rsid w:val="00431B5C"/>
    <w:rsid w:val="00431D70"/>
    <w:rsid w:val="00431DF5"/>
    <w:rsid w:val="00432887"/>
    <w:rsid w:val="00433E1B"/>
    <w:rsid w:val="00434A74"/>
    <w:rsid w:val="00435C03"/>
    <w:rsid w:val="00436D5F"/>
    <w:rsid w:val="0043770D"/>
    <w:rsid w:val="00441FEF"/>
    <w:rsid w:val="00442485"/>
    <w:rsid w:val="00442C44"/>
    <w:rsid w:val="00443071"/>
    <w:rsid w:val="00443920"/>
    <w:rsid w:val="00443A40"/>
    <w:rsid w:val="00443EE6"/>
    <w:rsid w:val="00446293"/>
    <w:rsid w:val="004465AA"/>
    <w:rsid w:val="0044661B"/>
    <w:rsid w:val="00446703"/>
    <w:rsid w:val="004469F8"/>
    <w:rsid w:val="00446B69"/>
    <w:rsid w:val="004515ED"/>
    <w:rsid w:val="00451933"/>
    <w:rsid w:val="004521F4"/>
    <w:rsid w:val="0045222D"/>
    <w:rsid w:val="00453F36"/>
    <w:rsid w:val="00455682"/>
    <w:rsid w:val="004559BF"/>
    <w:rsid w:val="00455CE9"/>
    <w:rsid w:val="00455E94"/>
    <w:rsid w:val="00457188"/>
    <w:rsid w:val="00457CC9"/>
    <w:rsid w:val="00457FBD"/>
    <w:rsid w:val="00460B78"/>
    <w:rsid w:val="00461F4A"/>
    <w:rsid w:val="00462F3E"/>
    <w:rsid w:val="004630CE"/>
    <w:rsid w:val="00463134"/>
    <w:rsid w:val="00463346"/>
    <w:rsid w:val="00463364"/>
    <w:rsid w:val="004647F5"/>
    <w:rsid w:val="00464DDE"/>
    <w:rsid w:val="00465590"/>
    <w:rsid w:val="00465A49"/>
    <w:rsid w:val="00465E04"/>
    <w:rsid w:val="00465EE5"/>
    <w:rsid w:val="0046645D"/>
    <w:rsid w:val="0046656C"/>
    <w:rsid w:val="004667D6"/>
    <w:rsid w:val="00466B8D"/>
    <w:rsid w:val="00466CDD"/>
    <w:rsid w:val="004672A2"/>
    <w:rsid w:val="00467BBA"/>
    <w:rsid w:val="004734BC"/>
    <w:rsid w:val="00473E91"/>
    <w:rsid w:val="00474592"/>
    <w:rsid w:val="0047466F"/>
    <w:rsid w:val="00474C2B"/>
    <w:rsid w:val="00475D5D"/>
    <w:rsid w:val="00475DBF"/>
    <w:rsid w:val="0047764D"/>
    <w:rsid w:val="00481E6C"/>
    <w:rsid w:val="00482891"/>
    <w:rsid w:val="00483764"/>
    <w:rsid w:val="00483C29"/>
    <w:rsid w:val="004840B1"/>
    <w:rsid w:val="0048481E"/>
    <w:rsid w:val="00484980"/>
    <w:rsid w:val="00485283"/>
    <w:rsid w:val="0048543E"/>
    <w:rsid w:val="00486B96"/>
    <w:rsid w:val="00487053"/>
    <w:rsid w:val="00487539"/>
    <w:rsid w:val="00491453"/>
    <w:rsid w:val="00491BF0"/>
    <w:rsid w:val="004932AE"/>
    <w:rsid w:val="00493AF3"/>
    <w:rsid w:val="00493B08"/>
    <w:rsid w:val="00493ED6"/>
    <w:rsid w:val="0049488C"/>
    <w:rsid w:val="004950DD"/>
    <w:rsid w:val="00495649"/>
    <w:rsid w:val="00495ADB"/>
    <w:rsid w:val="00495FC2"/>
    <w:rsid w:val="004964A6"/>
    <w:rsid w:val="00497758"/>
    <w:rsid w:val="00497D00"/>
    <w:rsid w:val="004A0425"/>
    <w:rsid w:val="004A060C"/>
    <w:rsid w:val="004A1325"/>
    <w:rsid w:val="004A13D3"/>
    <w:rsid w:val="004A14D2"/>
    <w:rsid w:val="004A1517"/>
    <w:rsid w:val="004A1B20"/>
    <w:rsid w:val="004A1C45"/>
    <w:rsid w:val="004A1DED"/>
    <w:rsid w:val="004A3089"/>
    <w:rsid w:val="004A3626"/>
    <w:rsid w:val="004A46E3"/>
    <w:rsid w:val="004A49DB"/>
    <w:rsid w:val="004A557A"/>
    <w:rsid w:val="004A64C4"/>
    <w:rsid w:val="004A6F9F"/>
    <w:rsid w:val="004A7A95"/>
    <w:rsid w:val="004B0815"/>
    <w:rsid w:val="004B114A"/>
    <w:rsid w:val="004B3AB5"/>
    <w:rsid w:val="004B5397"/>
    <w:rsid w:val="004B62A3"/>
    <w:rsid w:val="004B7C94"/>
    <w:rsid w:val="004C0931"/>
    <w:rsid w:val="004C1B03"/>
    <w:rsid w:val="004C20E4"/>
    <w:rsid w:val="004C22A8"/>
    <w:rsid w:val="004C2CE2"/>
    <w:rsid w:val="004C2E6F"/>
    <w:rsid w:val="004C3A82"/>
    <w:rsid w:val="004C4C74"/>
    <w:rsid w:val="004C53BA"/>
    <w:rsid w:val="004C5874"/>
    <w:rsid w:val="004C5F3F"/>
    <w:rsid w:val="004C5F55"/>
    <w:rsid w:val="004C6DFC"/>
    <w:rsid w:val="004C6F82"/>
    <w:rsid w:val="004C6FD9"/>
    <w:rsid w:val="004C714B"/>
    <w:rsid w:val="004C7337"/>
    <w:rsid w:val="004C774E"/>
    <w:rsid w:val="004C7783"/>
    <w:rsid w:val="004D0BD9"/>
    <w:rsid w:val="004D0C7B"/>
    <w:rsid w:val="004D0CD8"/>
    <w:rsid w:val="004D151C"/>
    <w:rsid w:val="004D166C"/>
    <w:rsid w:val="004D268B"/>
    <w:rsid w:val="004D3C78"/>
    <w:rsid w:val="004D3E4D"/>
    <w:rsid w:val="004D404E"/>
    <w:rsid w:val="004D569D"/>
    <w:rsid w:val="004D5EE0"/>
    <w:rsid w:val="004D72BC"/>
    <w:rsid w:val="004D7994"/>
    <w:rsid w:val="004E0A71"/>
    <w:rsid w:val="004E0EDA"/>
    <w:rsid w:val="004E0F27"/>
    <w:rsid w:val="004E152B"/>
    <w:rsid w:val="004E1D97"/>
    <w:rsid w:val="004E239E"/>
    <w:rsid w:val="004E3A18"/>
    <w:rsid w:val="004E45BE"/>
    <w:rsid w:val="004E4647"/>
    <w:rsid w:val="004E4CB9"/>
    <w:rsid w:val="004E4F07"/>
    <w:rsid w:val="004E5F17"/>
    <w:rsid w:val="004E765B"/>
    <w:rsid w:val="004F0826"/>
    <w:rsid w:val="004F0C60"/>
    <w:rsid w:val="004F148A"/>
    <w:rsid w:val="004F25CF"/>
    <w:rsid w:val="004F25D0"/>
    <w:rsid w:val="004F28A8"/>
    <w:rsid w:val="004F4A35"/>
    <w:rsid w:val="004F4E4F"/>
    <w:rsid w:val="004F53ED"/>
    <w:rsid w:val="004F5FFA"/>
    <w:rsid w:val="004F6071"/>
    <w:rsid w:val="004F6831"/>
    <w:rsid w:val="004F6AE1"/>
    <w:rsid w:val="004F6EE8"/>
    <w:rsid w:val="004F706A"/>
    <w:rsid w:val="004F73E4"/>
    <w:rsid w:val="004F77EC"/>
    <w:rsid w:val="004F7B37"/>
    <w:rsid w:val="004F7FA9"/>
    <w:rsid w:val="00500A00"/>
    <w:rsid w:val="00500C24"/>
    <w:rsid w:val="00501627"/>
    <w:rsid w:val="00502166"/>
    <w:rsid w:val="00502A1D"/>
    <w:rsid w:val="00502ACF"/>
    <w:rsid w:val="00503EFC"/>
    <w:rsid w:val="00503FEE"/>
    <w:rsid w:val="00505D67"/>
    <w:rsid w:val="00505F82"/>
    <w:rsid w:val="005068AD"/>
    <w:rsid w:val="00507BD2"/>
    <w:rsid w:val="0051008B"/>
    <w:rsid w:val="00510200"/>
    <w:rsid w:val="0051052E"/>
    <w:rsid w:val="005109BD"/>
    <w:rsid w:val="00511159"/>
    <w:rsid w:val="0051444E"/>
    <w:rsid w:val="005176FF"/>
    <w:rsid w:val="00520BB1"/>
    <w:rsid w:val="00520DA1"/>
    <w:rsid w:val="00520EAC"/>
    <w:rsid w:val="005236BB"/>
    <w:rsid w:val="005251E7"/>
    <w:rsid w:val="00526260"/>
    <w:rsid w:val="00526C63"/>
    <w:rsid w:val="00526DDD"/>
    <w:rsid w:val="00527A07"/>
    <w:rsid w:val="00530B25"/>
    <w:rsid w:val="00531225"/>
    <w:rsid w:val="00531389"/>
    <w:rsid w:val="005318E9"/>
    <w:rsid w:val="005319CC"/>
    <w:rsid w:val="00532CAA"/>
    <w:rsid w:val="005331E4"/>
    <w:rsid w:val="00535A93"/>
    <w:rsid w:val="00535EA5"/>
    <w:rsid w:val="00536446"/>
    <w:rsid w:val="00537E0F"/>
    <w:rsid w:val="0054263F"/>
    <w:rsid w:val="00542CC4"/>
    <w:rsid w:val="0054357C"/>
    <w:rsid w:val="00543D0C"/>
    <w:rsid w:val="00543F8B"/>
    <w:rsid w:val="0054426C"/>
    <w:rsid w:val="005444F0"/>
    <w:rsid w:val="00544CDD"/>
    <w:rsid w:val="00544EA5"/>
    <w:rsid w:val="005450DC"/>
    <w:rsid w:val="005451ED"/>
    <w:rsid w:val="00545B47"/>
    <w:rsid w:val="00546DB7"/>
    <w:rsid w:val="005478C1"/>
    <w:rsid w:val="00547EFD"/>
    <w:rsid w:val="0055013A"/>
    <w:rsid w:val="005501CD"/>
    <w:rsid w:val="00550246"/>
    <w:rsid w:val="00550369"/>
    <w:rsid w:val="00551A94"/>
    <w:rsid w:val="005523C9"/>
    <w:rsid w:val="005524DF"/>
    <w:rsid w:val="00552887"/>
    <w:rsid w:val="00552AB9"/>
    <w:rsid w:val="00552DCE"/>
    <w:rsid w:val="00553325"/>
    <w:rsid w:val="0055387B"/>
    <w:rsid w:val="00553B9D"/>
    <w:rsid w:val="005541A1"/>
    <w:rsid w:val="00555D9F"/>
    <w:rsid w:val="00555E70"/>
    <w:rsid w:val="00557CB7"/>
    <w:rsid w:val="0056201A"/>
    <w:rsid w:val="00562419"/>
    <w:rsid w:val="005627A1"/>
    <w:rsid w:val="005638E7"/>
    <w:rsid w:val="00563B08"/>
    <w:rsid w:val="005648BA"/>
    <w:rsid w:val="0056551A"/>
    <w:rsid w:val="00565D2D"/>
    <w:rsid w:val="00570101"/>
    <w:rsid w:val="00571161"/>
    <w:rsid w:val="00571218"/>
    <w:rsid w:val="00571591"/>
    <w:rsid w:val="00571BF0"/>
    <w:rsid w:val="00572241"/>
    <w:rsid w:val="00572F4B"/>
    <w:rsid w:val="0057328E"/>
    <w:rsid w:val="005738EA"/>
    <w:rsid w:val="005739AD"/>
    <w:rsid w:val="00573F25"/>
    <w:rsid w:val="005741AE"/>
    <w:rsid w:val="0057423C"/>
    <w:rsid w:val="00575715"/>
    <w:rsid w:val="00576628"/>
    <w:rsid w:val="00576C3C"/>
    <w:rsid w:val="00577559"/>
    <w:rsid w:val="00581D67"/>
    <w:rsid w:val="00582BC1"/>
    <w:rsid w:val="00583205"/>
    <w:rsid w:val="00585445"/>
    <w:rsid w:val="0058627C"/>
    <w:rsid w:val="00586EAB"/>
    <w:rsid w:val="00586F6E"/>
    <w:rsid w:val="005871A4"/>
    <w:rsid w:val="005873ED"/>
    <w:rsid w:val="00587F9A"/>
    <w:rsid w:val="005906AE"/>
    <w:rsid w:val="0059100E"/>
    <w:rsid w:val="00591737"/>
    <w:rsid w:val="005919D9"/>
    <w:rsid w:val="00592226"/>
    <w:rsid w:val="0059290C"/>
    <w:rsid w:val="005929BA"/>
    <w:rsid w:val="00592A4D"/>
    <w:rsid w:val="005932B5"/>
    <w:rsid w:val="00593933"/>
    <w:rsid w:val="00593EC0"/>
    <w:rsid w:val="00594601"/>
    <w:rsid w:val="005947F7"/>
    <w:rsid w:val="00594DDE"/>
    <w:rsid w:val="00596059"/>
    <w:rsid w:val="005965A4"/>
    <w:rsid w:val="00596CD1"/>
    <w:rsid w:val="00597D70"/>
    <w:rsid w:val="00597E9B"/>
    <w:rsid w:val="005A0234"/>
    <w:rsid w:val="005A1337"/>
    <w:rsid w:val="005A183E"/>
    <w:rsid w:val="005A2914"/>
    <w:rsid w:val="005A4733"/>
    <w:rsid w:val="005A4A52"/>
    <w:rsid w:val="005A5FE6"/>
    <w:rsid w:val="005A650E"/>
    <w:rsid w:val="005A650F"/>
    <w:rsid w:val="005A6FB4"/>
    <w:rsid w:val="005A76F7"/>
    <w:rsid w:val="005A7A0C"/>
    <w:rsid w:val="005A7E7F"/>
    <w:rsid w:val="005B0E6A"/>
    <w:rsid w:val="005B2468"/>
    <w:rsid w:val="005B254C"/>
    <w:rsid w:val="005B2C46"/>
    <w:rsid w:val="005B2C62"/>
    <w:rsid w:val="005B3E31"/>
    <w:rsid w:val="005B622D"/>
    <w:rsid w:val="005B7776"/>
    <w:rsid w:val="005B7874"/>
    <w:rsid w:val="005B79E3"/>
    <w:rsid w:val="005B7ABD"/>
    <w:rsid w:val="005B7ABE"/>
    <w:rsid w:val="005B7E0E"/>
    <w:rsid w:val="005C0939"/>
    <w:rsid w:val="005C0B0D"/>
    <w:rsid w:val="005C14A4"/>
    <w:rsid w:val="005C24F3"/>
    <w:rsid w:val="005C2E81"/>
    <w:rsid w:val="005C3415"/>
    <w:rsid w:val="005C39D5"/>
    <w:rsid w:val="005C3F95"/>
    <w:rsid w:val="005C56B1"/>
    <w:rsid w:val="005C5F87"/>
    <w:rsid w:val="005C623E"/>
    <w:rsid w:val="005C6332"/>
    <w:rsid w:val="005C648C"/>
    <w:rsid w:val="005C7041"/>
    <w:rsid w:val="005C7A67"/>
    <w:rsid w:val="005C7E89"/>
    <w:rsid w:val="005D0753"/>
    <w:rsid w:val="005D0FB3"/>
    <w:rsid w:val="005D1571"/>
    <w:rsid w:val="005D2919"/>
    <w:rsid w:val="005D315B"/>
    <w:rsid w:val="005D42F8"/>
    <w:rsid w:val="005D620E"/>
    <w:rsid w:val="005D658C"/>
    <w:rsid w:val="005D6E94"/>
    <w:rsid w:val="005D7BE3"/>
    <w:rsid w:val="005E01CA"/>
    <w:rsid w:val="005E01E6"/>
    <w:rsid w:val="005E0D49"/>
    <w:rsid w:val="005E0EDC"/>
    <w:rsid w:val="005E0F0F"/>
    <w:rsid w:val="005E0F9C"/>
    <w:rsid w:val="005E120F"/>
    <w:rsid w:val="005E127B"/>
    <w:rsid w:val="005E31B1"/>
    <w:rsid w:val="005E41D0"/>
    <w:rsid w:val="005E44EA"/>
    <w:rsid w:val="005E4DBF"/>
    <w:rsid w:val="005E5C0B"/>
    <w:rsid w:val="005E63C6"/>
    <w:rsid w:val="005E6500"/>
    <w:rsid w:val="005E6783"/>
    <w:rsid w:val="005E71D0"/>
    <w:rsid w:val="005E71D2"/>
    <w:rsid w:val="005F02F3"/>
    <w:rsid w:val="005F06F1"/>
    <w:rsid w:val="005F161D"/>
    <w:rsid w:val="005F1E4E"/>
    <w:rsid w:val="005F210E"/>
    <w:rsid w:val="005F2358"/>
    <w:rsid w:val="005F2732"/>
    <w:rsid w:val="005F2C33"/>
    <w:rsid w:val="005F3888"/>
    <w:rsid w:val="005F39E3"/>
    <w:rsid w:val="005F407D"/>
    <w:rsid w:val="005F43A2"/>
    <w:rsid w:val="005F4413"/>
    <w:rsid w:val="005F5091"/>
    <w:rsid w:val="005F5100"/>
    <w:rsid w:val="005F59AC"/>
    <w:rsid w:val="005F7B13"/>
    <w:rsid w:val="005F7FAD"/>
    <w:rsid w:val="00601090"/>
    <w:rsid w:val="00601514"/>
    <w:rsid w:val="0060209B"/>
    <w:rsid w:val="00602BF2"/>
    <w:rsid w:val="00602D08"/>
    <w:rsid w:val="0060514C"/>
    <w:rsid w:val="00605FC0"/>
    <w:rsid w:val="00606340"/>
    <w:rsid w:val="006064BC"/>
    <w:rsid w:val="006076F4"/>
    <w:rsid w:val="00607AEA"/>
    <w:rsid w:val="006102C9"/>
    <w:rsid w:val="00610394"/>
    <w:rsid w:val="00610484"/>
    <w:rsid w:val="0061115C"/>
    <w:rsid w:val="00611720"/>
    <w:rsid w:val="006117F3"/>
    <w:rsid w:val="0061193A"/>
    <w:rsid w:val="00611989"/>
    <w:rsid w:val="0061278D"/>
    <w:rsid w:val="006127BB"/>
    <w:rsid w:val="00612AD5"/>
    <w:rsid w:val="00613921"/>
    <w:rsid w:val="006159BE"/>
    <w:rsid w:val="006176D0"/>
    <w:rsid w:val="00617A49"/>
    <w:rsid w:val="00620112"/>
    <w:rsid w:val="00620194"/>
    <w:rsid w:val="00620564"/>
    <w:rsid w:val="00621945"/>
    <w:rsid w:val="00621B52"/>
    <w:rsid w:val="006221A6"/>
    <w:rsid w:val="0062254D"/>
    <w:rsid w:val="00622559"/>
    <w:rsid w:val="00623389"/>
    <w:rsid w:val="006238BA"/>
    <w:rsid w:val="00623A79"/>
    <w:rsid w:val="00623AD6"/>
    <w:rsid w:val="00626AE2"/>
    <w:rsid w:val="00631B3B"/>
    <w:rsid w:val="0063248F"/>
    <w:rsid w:val="006333EB"/>
    <w:rsid w:val="00633519"/>
    <w:rsid w:val="00633924"/>
    <w:rsid w:val="00633D43"/>
    <w:rsid w:val="00634184"/>
    <w:rsid w:val="006348ED"/>
    <w:rsid w:val="0063557A"/>
    <w:rsid w:val="00635727"/>
    <w:rsid w:val="00635B5D"/>
    <w:rsid w:val="0063771F"/>
    <w:rsid w:val="0064033D"/>
    <w:rsid w:val="00640FD1"/>
    <w:rsid w:val="00641893"/>
    <w:rsid w:val="0064195D"/>
    <w:rsid w:val="00641E28"/>
    <w:rsid w:val="00642693"/>
    <w:rsid w:val="00642FA7"/>
    <w:rsid w:val="00643400"/>
    <w:rsid w:val="00644AA8"/>
    <w:rsid w:val="006459DD"/>
    <w:rsid w:val="0064745F"/>
    <w:rsid w:val="00650C95"/>
    <w:rsid w:val="00650C96"/>
    <w:rsid w:val="0065122E"/>
    <w:rsid w:val="00651946"/>
    <w:rsid w:val="00652764"/>
    <w:rsid w:val="0065361F"/>
    <w:rsid w:val="00653A6E"/>
    <w:rsid w:val="00654138"/>
    <w:rsid w:val="00654D62"/>
    <w:rsid w:val="006554CB"/>
    <w:rsid w:val="00655855"/>
    <w:rsid w:val="0065746E"/>
    <w:rsid w:val="00657883"/>
    <w:rsid w:val="00660E22"/>
    <w:rsid w:val="006625FA"/>
    <w:rsid w:val="00663ABB"/>
    <w:rsid w:val="00665948"/>
    <w:rsid w:val="00665C0A"/>
    <w:rsid w:val="006660D9"/>
    <w:rsid w:val="00666117"/>
    <w:rsid w:val="0066696C"/>
    <w:rsid w:val="00666E9A"/>
    <w:rsid w:val="006703F5"/>
    <w:rsid w:val="00671120"/>
    <w:rsid w:val="0067156F"/>
    <w:rsid w:val="006721DD"/>
    <w:rsid w:val="00672A52"/>
    <w:rsid w:val="00673745"/>
    <w:rsid w:val="00673EA8"/>
    <w:rsid w:val="00674389"/>
    <w:rsid w:val="00674507"/>
    <w:rsid w:val="006747C5"/>
    <w:rsid w:val="0067483C"/>
    <w:rsid w:val="00674F6F"/>
    <w:rsid w:val="006755FE"/>
    <w:rsid w:val="00675A90"/>
    <w:rsid w:val="00675DE8"/>
    <w:rsid w:val="00676C7E"/>
    <w:rsid w:val="00676DD7"/>
    <w:rsid w:val="00676EFE"/>
    <w:rsid w:val="00677191"/>
    <w:rsid w:val="00677640"/>
    <w:rsid w:val="0068116C"/>
    <w:rsid w:val="006811E1"/>
    <w:rsid w:val="00681649"/>
    <w:rsid w:val="0068173F"/>
    <w:rsid w:val="0068438A"/>
    <w:rsid w:val="00684614"/>
    <w:rsid w:val="00684DA8"/>
    <w:rsid w:val="00685755"/>
    <w:rsid w:val="00686250"/>
    <w:rsid w:val="00686B1A"/>
    <w:rsid w:val="00687422"/>
    <w:rsid w:val="0068751E"/>
    <w:rsid w:val="00690474"/>
    <w:rsid w:val="006909B1"/>
    <w:rsid w:val="00691183"/>
    <w:rsid w:val="00691858"/>
    <w:rsid w:val="006932E2"/>
    <w:rsid w:val="0069347D"/>
    <w:rsid w:val="006944C9"/>
    <w:rsid w:val="006945FE"/>
    <w:rsid w:val="006A0794"/>
    <w:rsid w:val="006A0B21"/>
    <w:rsid w:val="006A13EE"/>
    <w:rsid w:val="006A1F74"/>
    <w:rsid w:val="006A22D6"/>
    <w:rsid w:val="006A257B"/>
    <w:rsid w:val="006A3097"/>
    <w:rsid w:val="006A31FD"/>
    <w:rsid w:val="006A3D09"/>
    <w:rsid w:val="006A4682"/>
    <w:rsid w:val="006A58B6"/>
    <w:rsid w:val="006A63D0"/>
    <w:rsid w:val="006A6936"/>
    <w:rsid w:val="006A6CF7"/>
    <w:rsid w:val="006B0128"/>
    <w:rsid w:val="006B0676"/>
    <w:rsid w:val="006B0DA2"/>
    <w:rsid w:val="006B1158"/>
    <w:rsid w:val="006B1C4C"/>
    <w:rsid w:val="006B1CBE"/>
    <w:rsid w:val="006B2DB4"/>
    <w:rsid w:val="006B2DBB"/>
    <w:rsid w:val="006B4D5D"/>
    <w:rsid w:val="006B5952"/>
    <w:rsid w:val="006B5E45"/>
    <w:rsid w:val="006B6B75"/>
    <w:rsid w:val="006B76A5"/>
    <w:rsid w:val="006B79D4"/>
    <w:rsid w:val="006B7F9D"/>
    <w:rsid w:val="006C007E"/>
    <w:rsid w:val="006C1D4F"/>
    <w:rsid w:val="006C1DDE"/>
    <w:rsid w:val="006C2C08"/>
    <w:rsid w:val="006C3B5F"/>
    <w:rsid w:val="006C50EB"/>
    <w:rsid w:val="006C5D2E"/>
    <w:rsid w:val="006C6309"/>
    <w:rsid w:val="006C7193"/>
    <w:rsid w:val="006C7910"/>
    <w:rsid w:val="006C7A6F"/>
    <w:rsid w:val="006D1850"/>
    <w:rsid w:val="006D2153"/>
    <w:rsid w:val="006D2FAA"/>
    <w:rsid w:val="006D3679"/>
    <w:rsid w:val="006D3778"/>
    <w:rsid w:val="006D3E6F"/>
    <w:rsid w:val="006D4551"/>
    <w:rsid w:val="006D62B9"/>
    <w:rsid w:val="006D6561"/>
    <w:rsid w:val="006E0089"/>
    <w:rsid w:val="006E1100"/>
    <w:rsid w:val="006E12AC"/>
    <w:rsid w:val="006E1ED1"/>
    <w:rsid w:val="006E3453"/>
    <w:rsid w:val="006E3507"/>
    <w:rsid w:val="006E351D"/>
    <w:rsid w:val="006E4719"/>
    <w:rsid w:val="006E559A"/>
    <w:rsid w:val="006E5B7D"/>
    <w:rsid w:val="006E5EE1"/>
    <w:rsid w:val="006F0726"/>
    <w:rsid w:val="006F160C"/>
    <w:rsid w:val="006F1884"/>
    <w:rsid w:val="006F2068"/>
    <w:rsid w:val="006F24D8"/>
    <w:rsid w:val="006F2E13"/>
    <w:rsid w:val="006F47D0"/>
    <w:rsid w:val="006F5043"/>
    <w:rsid w:val="006F5561"/>
    <w:rsid w:val="006F5697"/>
    <w:rsid w:val="006F6F99"/>
    <w:rsid w:val="006F72F5"/>
    <w:rsid w:val="0070000B"/>
    <w:rsid w:val="007002FA"/>
    <w:rsid w:val="00700CF2"/>
    <w:rsid w:val="0070250E"/>
    <w:rsid w:val="007028C6"/>
    <w:rsid w:val="00702BFA"/>
    <w:rsid w:val="00703115"/>
    <w:rsid w:val="007039BE"/>
    <w:rsid w:val="00703B87"/>
    <w:rsid w:val="007051EF"/>
    <w:rsid w:val="00705428"/>
    <w:rsid w:val="0070635E"/>
    <w:rsid w:val="00707573"/>
    <w:rsid w:val="007102EF"/>
    <w:rsid w:val="00710B39"/>
    <w:rsid w:val="007126BF"/>
    <w:rsid w:val="00712F84"/>
    <w:rsid w:val="007139A5"/>
    <w:rsid w:val="00713BDD"/>
    <w:rsid w:val="00714F05"/>
    <w:rsid w:val="007163C2"/>
    <w:rsid w:val="0071644D"/>
    <w:rsid w:val="0071668F"/>
    <w:rsid w:val="00717AAE"/>
    <w:rsid w:val="00717CDD"/>
    <w:rsid w:val="00721CC6"/>
    <w:rsid w:val="0072281F"/>
    <w:rsid w:val="00723B40"/>
    <w:rsid w:val="007246E6"/>
    <w:rsid w:val="00725B75"/>
    <w:rsid w:val="00726DC0"/>
    <w:rsid w:val="007270EB"/>
    <w:rsid w:val="00727627"/>
    <w:rsid w:val="00727DC9"/>
    <w:rsid w:val="00727EEA"/>
    <w:rsid w:val="00730E07"/>
    <w:rsid w:val="0073201E"/>
    <w:rsid w:val="00732A85"/>
    <w:rsid w:val="0073324A"/>
    <w:rsid w:val="007336B7"/>
    <w:rsid w:val="00733757"/>
    <w:rsid w:val="00733D8B"/>
    <w:rsid w:val="00733EC5"/>
    <w:rsid w:val="0073525F"/>
    <w:rsid w:val="0073546A"/>
    <w:rsid w:val="00736459"/>
    <w:rsid w:val="00737349"/>
    <w:rsid w:val="00737501"/>
    <w:rsid w:val="00740E2E"/>
    <w:rsid w:val="00742322"/>
    <w:rsid w:val="00742DC6"/>
    <w:rsid w:val="007433E7"/>
    <w:rsid w:val="00743AFF"/>
    <w:rsid w:val="00744E3C"/>
    <w:rsid w:val="00744E50"/>
    <w:rsid w:val="00745D8F"/>
    <w:rsid w:val="007464C9"/>
    <w:rsid w:val="00746F29"/>
    <w:rsid w:val="00747F22"/>
    <w:rsid w:val="0075058C"/>
    <w:rsid w:val="00750748"/>
    <w:rsid w:val="00750D77"/>
    <w:rsid w:val="00751E51"/>
    <w:rsid w:val="00753502"/>
    <w:rsid w:val="007545A2"/>
    <w:rsid w:val="00754738"/>
    <w:rsid w:val="00754792"/>
    <w:rsid w:val="00754C78"/>
    <w:rsid w:val="00755014"/>
    <w:rsid w:val="0075580A"/>
    <w:rsid w:val="00755922"/>
    <w:rsid w:val="00756C6E"/>
    <w:rsid w:val="00757011"/>
    <w:rsid w:val="0075746C"/>
    <w:rsid w:val="0075761D"/>
    <w:rsid w:val="00757C40"/>
    <w:rsid w:val="007608AA"/>
    <w:rsid w:val="00763099"/>
    <w:rsid w:val="007633B2"/>
    <w:rsid w:val="00763402"/>
    <w:rsid w:val="007645EE"/>
    <w:rsid w:val="00765EC1"/>
    <w:rsid w:val="0076646B"/>
    <w:rsid w:val="00766C8F"/>
    <w:rsid w:val="00767C02"/>
    <w:rsid w:val="007700B2"/>
    <w:rsid w:val="007701A8"/>
    <w:rsid w:val="007702A5"/>
    <w:rsid w:val="0077038F"/>
    <w:rsid w:val="007704EA"/>
    <w:rsid w:val="00770863"/>
    <w:rsid w:val="00770B0B"/>
    <w:rsid w:val="0077168A"/>
    <w:rsid w:val="00771BEC"/>
    <w:rsid w:val="0077265B"/>
    <w:rsid w:val="00772F76"/>
    <w:rsid w:val="007732D0"/>
    <w:rsid w:val="00773470"/>
    <w:rsid w:val="007736E8"/>
    <w:rsid w:val="00773DEC"/>
    <w:rsid w:val="00774B08"/>
    <w:rsid w:val="00774B26"/>
    <w:rsid w:val="00774BDF"/>
    <w:rsid w:val="0077577F"/>
    <w:rsid w:val="00776CE6"/>
    <w:rsid w:val="00777877"/>
    <w:rsid w:val="00777F21"/>
    <w:rsid w:val="007807AB"/>
    <w:rsid w:val="00782069"/>
    <w:rsid w:val="007824C5"/>
    <w:rsid w:val="00782613"/>
    <w:rsid w:val="00783756"/>
    <w:rsid w:val="00783B78"/>
    <w:rsid w:val="007852E5"/>
    <w:rsid w:val="00787022"/>
    <w:rsid w:val="00787416"/>
    <w:rsid w:val="00787645"/>
    <w:rsid w:val="00787EA3"/>
    <w:rsid w:val="00787FB5"/>
    <w:rsid w:val="00790334"/>
    <w:rsid w:val="00790FE3"/>
    <w:rsid w:val="007916AA"/>
    <w:rsid w:val="00791F39"/>
    <w:rsid w:val="00792656"/>
    <w:rsid w:val="00792BA8"/>
    <w:rsid w:val="00793AB0"/>
    <w:rsid w:val="007945FE"/>
    <w:rsid w:val="00794D80"/>
    <w:rsid w:val="00794E3B"/>
    <w:rsid w:val="00795035"/>
    <w:rsid w:val="00795147"/>
    <w:rsid w:val="00796613"/>
    <w:rsid w:val="00797741"/>
    <w:rsid w:val="00797FFC"/>
    <w:rsid w:val="007A0009"/>
    <w:rsid w:val="007A12FC"/>
    <w:rsid w:val="007A3984"/>
    <w:rsid w:val="007A40D9"/>
    <w:rsid w:val="007A42A7"/>
    <w:rsid w:val="007A4B42"/>
    <w:rsid w:val="007A521B"/>
    <w:rsid w:val="007A5E5C"/>
    <w:rsid w:val="007A608C"/>
    <w:rsid w:val="007A6592"/>
    <w:rsid w:val="007A67C0"/>
    <w:rsid w:val="007A787D"/>
    <w:rsid w:val="007B0274"/>
    <w:rsid w:val="007B0E7A"/>
    <w:rsid w:val="007B1E96"/>
    <w:rsid w:val="007B20F7"/>
    <w:rsid w:val="007B2362"/>
    <w:rsid w:val="007B2394"/>
    <w:rsid w:val="007B27ED"/>
    <w:rsid w:val="007B296A"/>
    <w:rsid w:val="007B3895"/>
    <w:rsid w:val="007B4A04"/>
    <w:rsid w:val="007B5D4D"/>
    <w:rsid w:val="007B5E33"/>
    <w:rsid w:val="007B69FB"/>
    <w:rsid w:val="007B6B5F"/>
    <w:rsid w:val="007C0C25"/>
    <w:rsid w:val="007C0C2C"/>
    <w:rsid w:val="007C2C71"/>
    <w:rsid w:val="007C3097"/>
    <w:rsid w:val="007C4053"/>
    <w:rsid w:val="007C4A16"/>
    <w:rsid w:val="007C5161"/>
    <w:rsid w:val="007C5225"/>
    <w:rsid w:val="007C5435"/>
    <w:rsid w:val="007C5D31"/>
    <w:rsid w:val="007C656A"/>
    <w:rsid w:val="007C6D0D"/>
    <w:rsid w:val="007C70A3"/>
    <w:rsid w:val="007D0993"/>
    <w:rsid w:val="007D190D"/>
    <w:rsid w:val="007D191D"/>
    <w:rsid w:val="007D1D7C"/>
    <w:rsid w:val="007D2923"/>
    <w:rsid w:val="007D2B12"/>
    <w:rsid w:val="007D2D23"/>
    <w:rsid w:val="007D3452"/>
    <w:rsid w:val="007D37FD"/>
    <w:rsid w:val="007D3B77"/>
    <w:rsid w:val="007D478A"/>
    <w:rsid w:val="007D5106"/>
    <w:rsid w:val="007D5EDA"/>
    <w:rsid w:val="007D63E6"/>
    <w:rsid w:val="007D653D"/>
    <w:rsid w:val="007D6FB3"/>
    <w:rsid w:val="007D6FEC"/>
    <w:rsid w:val="007E0957"/>
    <w:rsid w:val="007E18D0"/>
    <w:rsid w:val="007E245C"/>
    <w:rsid w:val="007E2515"/>
    <w:rsid w:val="007E31F4"/>
    <w:rsid w:val="007E35CA"/>
    <w:rsid w:val="007E38AD"/>
    <w:rsid w:val="007E3DB3"/>
    <w:rsid w:val="007E4437"/>
    <w:rsid w:val="007E449B"/>
    <w:rsid w:val="007E4788"/>
    <w:rsid w:val="007E4CED"/>
    <w:rsid w:val="007E607B"/>
    <w:rsid w:val="007E6679"/>
    <w:rsid w:val="007E69CE"/>
    <w:rsid w:val="007E6CEC"/>
    <w:rsid w:val="007E7B9B"/>
    <w:rsid w:val="007E7C41"/>
    <w:rsid w:val="007F02E8"/>
    <w:rsid w:val="007F07D5"/>
    <w:rsid w:val="007F0DA8"/>
    <w:rsid w:val="007F1D6E"/>
    <w:rsid w:val="007F2749"/>
    <w:rsid w:val="007F2813"/>
    <w:rsid w:val="007F3108"/>
    <w:rsid w:val="007F3852"/>
    <w:rsid w:val="007F47F8"/>
    <w:rsid w:val="007F7421"/>
    <w:rsid w:val="007F7C72"/>
    <w:rsid w:val="00801185"/>
    <w:rsid w:val="0080152A"/>
    <w:rsid w:val="00801E05"/>
    <w:rsid w:val="008023DB"/>
    <w:rsid w:val="00803150"/>
    <w:rsid w:val="00803701"/>
    <w:rsid w:val="00804420"/>
    <w:rsid w:val="00804990"/>
    <w:rsid w:val="008052B5"/>
    <w:rsid w:val="008057C9"/>
    <w:rsid w:val="00805A3A"/>
    <w:rsid w:val="00806667"/>
    <w:rsid w:val="00810662"/>
    <w:rsid w:val="00811A2F"/>
    <w:rsid w:val="008123C6"/>
    <w:rsid w:val="00812508"/>
    <w:rsid w:val="00812D6F"/>
    <w:rsid w:val="0081365A"/>
    <w:rsid w:val="00815334"/>
    <w:rsid w:val="00816DC4"/>
    <w:rsid w:val="00817965"/>
    <w:rsid w:val="008211BC"/>
    <w:rsid w:val="008236A0"/>
    <w:rsid w:val="00824F4A"/>
    <w:rsid w:val="0082560C"/>
    <w:rsid w:val="00825CB5"/>
    <w:rsid w:val="00825CE2"/>
    <w:rsid w:val="00826035"/>
    <w:rsid w:val="00826CEE"/>
    <w:rsid w:val="008272CF"/>
    <w:rsid w:val="00827B57"/>
    <w:rsid w:val="00827D81"/>
    <w:rsid w:val="008309B5"/>
    <w:rsid w:val="00831135"/>
    <w:rsid w:val="0083261F"/>
    <w:rsid w:val="008354A4"/>
    <w:rsid w:val="00835D24"/>
    <w:rsid w:val="00836863"/>
    <w:rsid w:val="0084033C"/>
    <w:rsid w:val="0084063E"/>
    <w:rsid w:val="008409D7"/>
    <w:rsid w:val="00840C95"/>
    <w:rsid w:val="00840FA0"/>
    <w:rsid w:val="008415C2"/>
    <w:rsid w:val="008418F7"/>
    <w:rsid w:val="00842C3B"/>
    <w:rsid w:val="00842CD3"/>
    <w:rsid w:val="008432EC"/>
    <w:rsid w:val="0084434D"/>
    <w:rsid w:val="00844DDE"/>
    <w:rsid w:val="00845D75"/>
    <w:rsid w:val="00846323"/>
    <w:rsid w:val="00846AC8"/>
    <w:rsid w:val="00846DE7"/>
    <w:rsid w:val="00850135"/>
    <w:rsid w:val="00850699"/>
    <w:rsid w:val="00850A3C"/>
    <w:rsid w:val="00851D35"/>
    <w:rsid w:val="00853AFD"/>
    <w:rsid w:val="00854FEA"/>
    <w:rsid w:val="00855726"/>
    <w:rsid w:val="00855B84"/>
    <w:rsid w:val="00855FCB"/>
    <w:rsid w:val="008602FC"/>
    <w:rsid w:val="00860FDA"/>
    <w:rsid w:val="00861E65"/>
    <w:rsid w:val="00861E7C"/>
    <w:rsid w:val="008621FF"/>
    <w:rsid w:val="0086246B"/>
    <w:rsid w:val="008629B7"/>
    <w:rsid w:val="00862BB1"/>
    <w:rsid w:val="00863A91"/>
    <w:rsid w:val="00863F43"/>
    <w:rsid w:val="00864817"/>
    <w:rsid w:val="0086500C"/>
    <w:rsid w:val="0086743A"/>
    <w:rsid w:val="0087056E"/>
    <w:rsid w:val="00870DF7"/>
    <w:rsid w:val="00871CB8"/>
    <w:rsid w:val="00872F23"/>
    <w:rsid w:val="0087348A"/>
    <w:rsid w:val="0087358B"/>
    <w:rsid w:val="00873A10"/>
    <w:rsid w:val="00874E53"/>
    <w:rsid w:val="00876BA0"/>
    <w:rsid w:val="00876C11"/>
    <w:rsid w:val="00876DCC"/>
    <w:rsid w:val="00877591"/>
    <w:rsid w:val="00877952"/>
    <w:rsid w:val="00881518"/>
    <w:rsid w:val="00882231"/>
    <w:rsid w:val="008822BE"/>
    <w:rsid w:val="00882543"/>
    <w:rsid w:val="00882E49"/>
    <w:rsid w:val="0088353C"/>
    <w:rsid w:val="00883A77"/>
    <w:rsid w:val="00883BC9"/>
    <w:rsid w:val="00884D43"/>
    <w:rsid w:val="008869F2"/>
    <w:rsid w:val="0088739F"/>
    <w:rsid w:val="0088796F"/>
    <w:rsid w:val="00890319"/>
    <w:rsid w:val="00891505"/>
    <w:rsid w:val="0089182F"/>
    <w:rsid w:val="008918C3"/>
    <w:rsid w:val="0089196B"/>
    <w:rsid w:val="0089289C"/>
    <w:rsid w:val="0089384C"/>
    <w:rsid w:val="00894CEC"/>
    <w:rsid w:val="008967BD"/>
    <w:rsid w:val="00896D3C"/>
    <w:rsid w:val="00897830"/>
    <w:rsid w:val="00897D07"/>
    <w:rsid w:val="008A00D5"/>
    <w:rsid w:val="008A04AE"/>
    <w:rsid w:val="008A08F3"/>
    <w:rsid w:val="008A25CD"/>
    <w:rsid w:val="008A270A"/>
    <w:rsid w:val="008A323C"/>
    <w:rsid w:val="008A326C"/>
    <w:rsid w:val="008A3B4B"/>
    <w:rsid w:val="008A65F0"/>
    <w:rsid w:val="008A6DEB"/>
    <w:rsid w:val="008A7429"/>
    <w:rsid w:val="008A77EE"/>
    <w:rsid w:val="008B07C5"/>
    <w:rsid w:val="008B1583"/>
    <w:rsid w:val="008B1FC8"/>
    <w:rsid w:val="008B24A7"/>
    <w:rsid w:val="008B267A"/>
    <w:rsid w:val="008B2C45"/>
    <w:rsid w:val="008B2CEB"/>
    <w:rsid w:val="008B31E4"/>
    <w:rsid w:val="008B4E5A"/>
    <w:rsid w:val="008B54EF"/>
    <w:rsid w:val="008B6183"/>
    <w:rsid w:val="008B67F0"/>
    <w:rsid w:val="008B7688"/>
    <w:rsid w:val="008C00BF"/>
    <w:rsid w:val="008C0A01"/>
    <w:rsid w:val="008C1C1D"/>
    <w:rsid w:val="008C1D98"/>
    <w:rsid w:val="008C218C"/>
    <w:rsid w:val="008C2503"/>
    <w:rsid w:val="008C2CE2"/>
    <w:rsid w:val="008C3C23"/>
    <w:rsid w:val="008C4239"/>
    <w:rsid w:val="008C46CD"/>
    <w:rsid w:val="008C472F"/>
    <w:rsid w:val="008C5976"/>
    <w:rsid w:val="008C5C51"/>
    <w:rsid w:val="008C5CD4"/>
    <w:rsid w:val="008C71F9"/>
    <w:rsid w:val="008C725F"/>
    <w:rsid w:val="008C731A"/>
    <w:rsid w:val="008C7B8B"/>
    <w:rsid w:val="008D0624"/>
    <w:rsid w:val="008D0B57"/>
    <w:rsid w:val="008D1836"/>
    <w:rsid w:val="008D1D6D"/>
    <w:rsid w:val="008D2814"/>
    <w:rsid w:val="008D284E"/>
    <w:rsid w:val="008D2E4A"/>
    <w:rsid w:val="008D4201"/>
    <w:rsid w:val="008D43CC"/>
    <w:rsid w:val="008D5AD1"/>
    <w:rsid w:val="008D75FF"/>
    <w:rsid w:val="008D79AB"/>
    <w:rsid w:val="008D7AD4"/>
    <w:rsid w:val="008D7D43"/>
    <w:rsid w:val="008D7F65"/>
    <w:rsid w:val="008E164D"/>
    <w:rsid w:val="008E2398"/>
    <w:rsid w:val="008E2BF8"/>
    <w:rsid w:val="008E3397"/>
    <w:rsid w:val="008E5965"/>
    <w:rsid w:val="008E5E6D"/>
    <w:rsid w:val="008E7529"/>
    <w:rsid w:val="008E7E26"/>
    <w:rsid w:val="008F01B3"/>
    <w:rsid w:val="008F0A89"/>
    <w:rsid w:val="008F223E"/>
    <w:rsid w:val="008F3212"/>
    <w:rsid w:val="008F3F88"/>
    <w:rsid w:val="008F4B63"/>
    <w:rsid w:val="008F64A2"/>
    <w:rsid w:val="008F6E29"/>
    <w:rsid w:val="008F70A0"/>
    <w:rsid w:val="008F7D59"/>
    <w:rsid w:val="009005D9"/>
    <w:rsid w:val="009034CB"/>
    <w:rsid w:val="00903B27"/>
    <w:rsid w:val="00903CC2"/>
    <w:rsid w:val="009043D1"/>
    <w:rsid w:val="00905547"/>
    <w:rsid w:val="00905588"/>
    <w:rsid w:val="009055BD"/>
    <w:rsid w:val="00905E09"/>
    <w:rsid w:val="00905E94"/>
    <w:rsid w:val="00906F73"/>
    <w:rsid w:val="0090747F"/>
    <w:rsid w:val="00907B76"/>
    <w:rsid w:val="00907F8F"/>
    <w:rsid w:val="00910AB1"/>
    <w:rsid w:val="00910AD8"/>
    <w:rsid w:val="00910D86"/>
    <w:rsid w:val="009117F8"/>
    <w:rsid w:val="009135B7"/>
    <w:rsid w:val="009144C5"/>
    <w:rsid w:val="0091478F"/>
    <w:rsid w:val="00914871"/>
    <w:rsid w:val="00915D4F"/>
    <w:rsid w:val="009163DF"/>
    <w:rsid w:val="00916742"/>
    <w:rsid w:val="009167F5"/>
    <w:rsid w:val="00916B65"/>
    <w:rsid w:val="0091723A"/>
    <w:rsid w:val="00920491"/>
    <w:rsid w:val="0092064A"/>
    <w:rsid w:val="009213BB"/>
    <w:rsid w:val="00921C6E"/>
    <w:rsid w:val="009226D2"/>
    <w:rsid w:val="00922CA4"/>
    <w:rsid w:val="00924326"/>
    <w:rsid w:val="00924F5A"/>
    <w:rsid w:val="0092554E"/>
    <w:rsid w:val="00925604"/>
    <w:rsid w:val="0092562C"/>
    <w:rsid w:val="009263DD"/>
    <w:rsid w:val="00926551"/>
    <w:rsid w:val="00926944"/>
    <w:rsid w:val="00926B0A"/>
    <w:rsid w:val="00926DF8"/>
    <w:rsid w:val="00927DA8"/>
    <w:rsid w:val="00931221"/>
    <w:rsid w:val="0093149A"/>
    <w:rsid w:val="00932F61"/>
    <w:rsid w:val="0093391C"/>
    <w:rsid w:val="00934672"/>
    <w:rsid w:val="009352BD"/>
    <w:rsid w:val="009357D6"/>
    <w:rsid w:val="00936444"/>
    <w:rsid w:val="009364DD"/>
    <w:rsid w:val="00940C43"/>
    <w:rsid w:val="00941156"/>
    <w:rsid w:val="00941303"/>
    <w:rsid w:val="00941877"/>
    <w:rsid w:val="00942A8D"/>
    <w:rsid w:val="00943BEB"/>
    <w:rsid w:val="009466AE"/>
    <w:rsid w:val="0095315E"/>
    <w:rsid w:val="00954170"/>
    <w:rsid w:val="00954BAC"/>
    <w:rsid w:val="00954DCA"/>
    <w:rsid w:val="00954EE3"/>
    <w:rsid w:val="0095569B"/>
    <w:rsid w:val="00955862"/>
    <w:rsid w:val="00955A4E"/>
    <w:rsid w:val="00955D17"/>
    <w:rsid w:val="009566FF"/>
    <w:rsid w:val="009573CF"/>
    <w:rsid w:val="00960865"/>
    <w:rsid w:val="009610BE"/>
    <w:rsid w:val="0096177C"/>
    <w:rsid w:val="0096185E"/>
    <w:rsid w:val="00961971"/>
    <w:rsid w:val="0096346B"/>
    <w:rsid w:val="00963627"/>
    <w:rsid w:val="0096364D"/>
    <w:rsid w:val="00964928"/>
    <w:rsid w:val="0096495B"/>
    <w:rsid w:val="00964B2A"/>
    <w:rsid w:val="00965A4F"/>
    <w:rsid w:val="00966F7A"/>
    <w:rsid w:val="00967AF7"/>
    <w:rsid w:val="00970521"/>
    <w:rsid w:val="0097057F"/>
    <w:rsid w:val="00970729"/>
    <w:rsid w:val="00970AB6"/>
    <w:rsid w:val="00971FB8"/>
    <w:rsid w:val="00973ADA"/>
    <w:rsid w:val="009753D6"/>
    <w:rsid w:val="00975474"/>
    <w:rsid w:val="00975D74"/>
    <w:rsid w:val="009762AE"/>
    <w:rsid w:val="00977D15"/>
    <w:rsid w:val="009800B6"/>
    <w:rsid w:val="00980167"/>
    <w:rsid w:val="0098028A"/>
    <w:rsid w:val="00980F16"/>
    <w:rsid w:val="009810BB"/>
    <w:rsid w:val="00981764"/>
    <w:rsid w:val="00981FFE"/>
    <w:rsid w:val="00982F2C"/>
    <w:rsid w:val="009837DA"/>
    <w:rsid w:val="009839F7"/>
    <w:rsid w:val="00983A04"/>
    <w:rsid w:val="00983C96"/>
    <w:rsid w:val="00983CA1"/>
    <w:rsid w:val="0098444C"/>
    <w:rsid w:val="00984856"/>
    <w:rsid w:val="00984FD8"/>
    <w:rsid w:val="00985809"/>
    <w:rsid w:val="00986ABE"/>
    <w:rsid w:val="00987146"/>
    <w:rsid w:val="00987817"/>
    <w:rsid w:val="00987A60"/>
    <w:rsid w:val="009905E9"/>
    <w:rsid w:val="0099158A"/>
    <w:rsid w:val="00991ECB"/>
    <w:rsid w:val="009921D3"/>
    <w:rsid w:val="00993748"/>
    <w:rsid w:val="00994E6E"/>
    <w:rsid w:val="009965D8"/>
    <w:rsid w:val="009970C2"/>
    <w:rsid w:val="009970E0"/>
    <w:rsid w:val="0099710A"/>
    <w:rsid w:val="009972B8"/>
    <w:rsid w:val="00997510"/>
    <w:rsid w:val="009A0375"/>
    <w:rsid w:val="009A103C"/>
    <w:rsid w:val="009A121B"/>
    <w:rsid w:val="009A12E6"/>
    <w:rsid w:val="009A140E"/>
    <w:rsid w:val="009A16F9"/>
    <w:rsid w:val="009A261B"/>
    <w:rsid w:val="009A29C4"/>
    <w:rsid w:val="009A3CF5"/>
    <w:rsid w:val="009A3FF9"/>
    <w:rsid w:val="009A415F"/>
    <w:rsid w:val="009A44D2"/>
    <w:rsid w:val="009A4636"/>
    <w:rsid w:val="009A4B91"/>
    <w:rsid w:val="009A4BFD"/>
    <w:rsid w:val="009A504C"/>
    <w:rsid w:val="009A5C6E"/>
    <w:rsid w:val="009A5E72"/>
    <w:rsid w:val="009A625F"/>
    <w:rsid w:val="009A64F0"/>
    <w:rsid w:val="009A699B"/>
    <w:rsid w:val="009A732A"/>
    <w:rsid w:val="009A772B"/>
    <w:rsid w:val="009A7CFA"/>
    <w:rsid w:val="009A7F70"/>
    <w:rsid w:val="009A7FB3"/>
    <w:rsid w:val="009B0151"/>
    <w:rsid w:val="009B1454"/>
    <w:rsid w:val="009B18C6"/>
    <w:rsid w:val="009B300E"/>
    <w:rsid w:val="009B349B"/>
    <w:rsid w:val="009B3CAB"/>
    <w:rsid w:val="009B443A"/>
    <w:rsid w:val="009B56E7"/>
    <w:rsid w:val="009B6480"/>
    <w:rsid w:val="009B74C3"/>
    <w:rsid w:val="009C064C"/>
    <w:rsid w:val="009C0785"/>
    <w:rsid w:val="009C1E0A"/>
    <w:rsid w:val="009C1FE1"/>
    <w:rsid w:val="009C2A48"/>
    <w:rsid w:val="009C34D4"/>
    <w:rsid w:val="009C40ED"/>
    <w:rsid w:val="009C51A9"/>
    <w:rsid w:val="009C65D5"/>
    <w:rsid w:val="009C6D74"/>
    <w:rsid w:val="009C71C0"/>
    <w:rsid w:val="009D00F8"/>
    <w:rsid w:val="009D02A1"/>
    <w:rsid w:val="009D0403"/>
    <w:rsid w:val="009D071E"/>
    <w:rsid w:val="009D1C3B"/>
    <w:rsid w:val="009D2114"/>
    <w:rsid w:val="009D4C33"/>
    <w:rsid w:val="009D5198"/>
    <w:rsid w:val="009D526B"/>
    <w:rsid w:val="009D6727"/>
    <w:rsid w:val="009D71C9"/>
    <w:rsid w:val="009D7ED2"/>
    <w:rsid w:val="009E00CD"/>
    <w:rsid w:val="009E0226"/>
    <w:rsid w:val="009E033C"/>
    <w:rsid w:val="009E0F0A"/>
    <w:rsid w:val="009E1A62"/>
    <w:rsid w:val="009E200A"/>
    <w:rsid w:val="009E2765"/>
    <w:rsid w:val="009E3E6D"/>
    <w:rsid w:val="009E417D"/>
    <w:rsid w:val="009E4E18"/>
    <w:rsid w:val="009E4E4C"/>
    <w:rsid w:val="009E670D"/>
    <w:rsid w:val="009E67A6"/>
    <w:rsid w:val="009E682B"/>
    <w:rsid w:val="009E72CD"/>
    <w:rsid w:val="009E7433"/>
    <w:rsid w:val="009E780B"/>
    <w:rsid w:val="009E7F0A"/>
    <w:rsid w:val="009E7F47"/>
    <w:rsid w:val="009F09E9"/>
    <w:rsid w:val="009F0A56"/>
    <w:rsid w:val="009F0D49"/>
    <w:rsid w:val="009F0F30"/>
    <w:rsid w:val="009F10D1"/>
    <w:rsid w:val="009F1570"/>
    <w:rsid w:val="009F3539"/>
    <w:rsid w:val="009F4B8D"/>
    <w:rsid w:val="009F4D2F"/>
    <w:rsid w:val="009F575A"/>
    <w:rsid w:val="009F6469"/>
    <w:rsid w:val="009F6F9C"/>
    <w:rsid w:val="009F7A9A"/>
    <w:rsid w:val="009F7D0D"/>
    <w:rsid w:val="00A00CFD"/>
    <w:rsid w:val="00A0125A"/>
    <w:rsid w:val="00A01854"/>
    <w:rsid w:val="00A01F6D"/>
    <w:rsid w:val="00A02219"/>
    <w:rsid w:val="00A029D8"/>
    <w:rsid w:val="00A034D7"/>
    <w:rsid w:val="00A0496F"/>
    <w:rsid w:val="00A056CF"/>
    <w:rsid w:val="00A05A12"/>
    <w:rsid w:val="00A06729"/>
    <w:rsid w:val="00A06A06"/>
    <w:rsid w:val="00A06EFF"/>
    <w:rsid w:val="00A0741A"/>
    <w:rsid w:val="00A101D3"/>
    <w:rsid w:val="00A10239"/>
    <w:rsid w:val="00A10497"/>
    <w:rsid w:val="00A1098D"/>
    <w:rsid w:val="00A11ABE"/>
    <w:rsid w:val="00A12BE4"/>
    <w:rsid w:val="00A13267"/>
    <w:rsid w:val="00A138A8"/>
    <w:rsid w:val="00A142E1"/>
    <w:rsid w:val="00A1519B"/>
    <w:rsid w:val="00A168DF"/>
    <w:rsid w:val="00A172F4"/>
    <w:rsid w:val="00A20FE0"/>
    <w:rsid w:val="00A22994"/>
    <w:rsid w:val="00A24DA4"/>
    <w:rsid w:val="00A24ED8"/>
    <w:rsid w:val="00A25CE6"/>
    <w:rsid w:val="00A25FC8"/>
    <w:rsid w:val="00A27478"/>
    <w:rsid w:val="00A27A7C"/>
    <w:rsid w:val="00A27DD3"/>
    <w:rsid w:val="00A27ED8"/>
    <w:rsid w:val="00A3021F"/>
    <w:rsid w:val="00A304A2"/>
    <w:rsid w:val="00A31AFE"/>
    <w:rsid w:val="00A34355"/>
    <w:rsid w:val="00A365FB"/>
    <w:rsid w:val="00A36686"/>
    <w:rsid w:val="00A367CD"/>
    <w:rsid w:val="00A370B5"/>
    <w:rsid w:val="00A37217"/>
    <w:rsid w:val="00A37407"/>
    <w:rsid w:val="00A3791D"/>
    <w:rsid w:val="00A37E79"/>
    <w:rsid w:val="00A4032A"/>
    <w:rsid w:val="00A41114"/>
    <w:rsid w:val="00A41261"/>
    <w:rsid w:val="00A4181E"/>
    <w:rsid w:val="00A41E40"/>
    <w:rsid w:val="00A4210E"/>
    <w:rsid w:val="00A43142"/>
    <w:rsid w:val="00A4528F"/>
    <w:rsid w:val="00A45576"/>
    <w:rsid w:val="00A455C1"/>
    <w:rsid w:val="00A4560E"/>
    <w:rsid w:val="00A45EE2"/>
    <w:rsid w:val="00A463F1"/>
    <w:rsid w:val="00A46A55"/>
    <w:rsid w:val="00A46B87"/>
    <w:rsid w:val="00A50681"/>
    <w:rsid w:val="00A51D58"/>
    <w:rsid w:val="00A51EA4"/>
    <w:rsid w:val="00A52E0E"/>
    <w:rsid w:val="00A53C6B"/>
    <w:rsid w:val="00A53CEE"/>
    <w:rsid w:val="00A545EC"/>
    <w:rsid w:val="00A55893"/>
    <w:rsid w:val="00A55D90"/>
    <w:rsid w:val="00A563EF"/>
    <w:rsid w:val="00A564D7"/>
    <w:rsid w:val="00A56A4E"/>
    <w:rsid w:val="00A56AF3"/>
    <w:rsid w:val="00A57BF7"/>
    <w:rsid w:val="00A57CF6"/>
    <w:rsid w:val="00A603DC"/>
    <w:rsid w:val="00A60721"/>
    <w:rsid w:val="00A611C5"/>
    <w:rsid w:val="00A6157C"/>
    <w:rsid w:val="00A63DB2"/>
    <w:rsid w:val="00A64F7B"/>
    <w:rsid w:val="00A658A2"/>
    <w:rsid w:val="00A65C32"/>
    <w:rsid w:val="00A665CD"/>
    <w:rsid w:val="00A66E69"/>
    <w:rsid w:val="00A67E5F"/>
    <w:rsid w:val="00A72240"/>
    <w:rsid w:val="00A72BDE"/>
    <w:rsid w:val="00A72C4B"/>
    <w:rsid w:val="00A738DB"/>
    <w:rsid w:val="00A74502"/>
    <w:rsid w:val="00A754FC"/>
    <w:rsid w:val="00A76441"/>
    <w:rsid w:val="00A7706F"/>
    <w:rsid w:val="00A7760F"/>
    <w:rsid w:val="00A77957"/>
    <w:rsid w:val="00A77BBA"/>
    <w:rsid w:val="00A77CBD"/>
    <w:rsid w:val="00A77CEF"/>
    <w:rsid w:val="00A80610"/>
    <w:rsid w:val="00A80749"/>
    <w:rsid w:val="00A814DC"/>
    <w:rsid w:val="00A81618"/>
    <w:rsid w:val="00A84631"/>
    <w:rsid w:val="00A8476D"/>
    <w:rsid w:val="00A8625A"/>
    <w:rsid w:val="00A86F46"/>
    <w:rsid w:val="00A870B9"/>
    <w:rsid w:val="00A878F9"/>
    <w:rsid w:val="00A90DBD"/>
    <w:rsid w:val="00A926CF"/>
    <w:rsid w:val="00A92D99"/>
    <w:rsid w:val="00A93ADE"/>
    <w:rsid w:val="00A94029"/>
    <w:rsid w:val="00A941EB"/>
    <w:rsid w:val="00A946FD"/>
    <w:rsid w:val="00A95820"/>
    <w:rsid w:val="00A96126"/>
    <w:rsid w:val="00A96327"/>
    <w:rsid w:val="00A96DFD"/>
    <w:rsid w:val="00A97817"/>
    <w:rsid w:val="00A97D5B"/>
    <w:rsid w:val="00AA0324"/>
    <w:rsid w:val="00AA1DC7"/>
    <w:rsid w:val="00AA1DEF"/>
    <w:rsid w:val="00AA2541"/>
    <w:rsid w:val="00AA2611"/>
    <w:rsid w:val="00AA2CB1"/>
    <w:rsid w:val="00AA2D70"/>
    <w:rsid w:val="00AA2EFB"/>
    <w:rsid w:val="00AA3437"/>
    <w:rsid w:val="00AA3B07"/>
    <w:rsid w:val="00AA3C6D"/>
    <w:rsid w:val="00AA43BE"/>
    <w:rsid w:val="00AA513A"/>
    <w:rsid w:val="00AA5715"/>
    <w:rsid w:val="00AA6CE1"/>
    <w:rsid w:val="00AB4211"/>
    <w:rsid w:val="00AB661A"/>
    <w:rsid w:val="00AB71FD"/>
    <w:rsid w:val="00AC0826"/>
    <w:rsid w:val="00AC2822"/>
    <w:rsid w:val="00AC2BEA"/>
    <w:rsid w:val="00AC2E01"/>
    <w:rsid w:val="00AC306D"/>
    <w:rsid w:val="00AC320E"/>
    <w:rsid w:val="00AC3791"/>
    <w:rsid w:val="00AC4923"/>
    <w:rsid w:val="00AC4BD7"/>
    <w:rsid w:val="00AC4D63"/>
    <w:rsid w:val="00AC55A6"/>
    <w:rsid w:val="00AC5ED2"/>
    <w:rsid w:val="00AC71A7"/>
    <w:rsid w:val="00AC745C"/>
    <w:rsid w:val="00AC7738"/>
    <w:rsid w:val="00AD1A2F"/>
    <w:rsid w:val="00AD2E66"/>
    <w:rsid w:val="00AD6A6A"/>
    <w:rsid w:val="00AD7C52"/>
    <w:rsid w:val="00AD7D94"/>
    <w:rsid w:val="00AE2181"/>
    <w:rsid w:val="00AE2FBF"/>
    <w:rsid w:val="00AE46C0"/>
    <w:rsid w:val="00AE64E2"/>
    <w:rsid w:val="00AE6C6D"/>
    <w:rsid w:val="00AF1541"/>
    <w:rsid w:val="00AF21C3"/>
    <w:rsid w:val="00AF229A"/>
    <w:rsid w:val="00AF3003"/>
    <w:rsid w:val="00AF3B12"/>
    <w:rsid w:val="00AF50B2"/>
    <w:rsid w:val="00AF6855"/>
    <w:rsid w:val="00B004D4"/>
    <w:rsid w:val="00B01C5E"/>
    <w:rsid w:val="00B02AF5"/>
    <w:rsid w:val="00B036BF"/>
    <w:rsid w:val="00B0590F"/>
    <w:rsid w:val="00B06492"/>
    <w:rsid w:val="00B06955"/>
    <w:rsid w:val="00B07496"/>
    <w:rsid w:val="00B0760C"/>
    <w:rsid w:val="00B07EFC"/>
    <w:rsid w:val="00B10C9B"/>
    <w:rsid w:val="00B10E46"/>
    <w:rsid w:val="00B119DE"/>
    <w:rsid w:val="00B1368C"/>
    <w:rsid w:val="00B13BC9"/>
    <w:rsid w:val="00B1404D"/>
    <w:rsid w:val="00B14730"/>
    <w:rsid w:val="00B14F21"/>
    <w:rsid w:val="00B14F85"/>
    <w:rsid w:val="00B1528E"/>
    <w:rsid w:val="00B154F2"/>
    <w:rsid w:val="00B15A58"/>
    <w:rsid w:val="00B161EF"/>
    <w:rsid w:val="00B167DD"/>
    <w:rsid w:val="00B174EA"/>
    <w:rsid w:val="00B17DFD"/>
    <w:rsid w:val="00B221C1"/>
    <w:rsid w:val="00B22451"/>
    <w:rsid w:val="00B2290B"/>
    <w:rsid w:val="00B229D5"/>
    <w:rsid w:val="00B2388E"/>
    <w:rsid w:val="00B24279"/>
    <w:rsid w:val="00B24B89"/>
    <w:rsid w:val="00B2650B"/>
    <w:rsid w:val="00B27D32"/>
    <w:rsid w:val="00B3123C"/>
    <w:rsid w:val="00B313D5"/>
    <w:rsid w:val="00B316DD"/>
    <w:rsid w:val="00B329E3"/>
    <w:rsid w:val="00B33C6A"/>
    <w:rsid w:val="00B34C41"/>
    <w:rsid w:val="00B34DCA"/>
    <w:rsid w:val="00B34E57"/>
    <w:rsid w:val="00B37859"/>
    <w:rsid w:val="00B379B5"/>
    <w:rsid w:val="00B37F07"/>
    <w:rsid w:val="00B402E7"/>
    <w:rsid w:val="00B414B1"/>
    <w:rsid w:val="00B42347"/>
    <w:rsid w:val="00B42737"/>
    <w:rsid w:val="00B42FB8"/>
    <w:rsid w:val="00B45209"/>
    <w:rsid w:val="00B45E39"/>
    <w:rsid w:val="00B466FC"/>
    <w:rsid w:val="00B47200"/>
    <w:rsid w:val="00B47A20"/>
    <w:rsid w:val="00B47E63"/>
    <w:rsid w:val="00B5132F"/>
    <w:rsid w:val="00B5279C"/>
    <w:rsid w:val="00B54405"/>
    <w:rsid w:val="00B546FF"/>
    <w:rsid w:val="00B55A63"/>
    <w:rsid w:val="00B57127"/>
    <w:rsid w:val="00B57278"/>
    <w:rsid w:val="00B602E2"/>
    <w:rsid w:val="00B60698"/>
    <w:rsid w:val="00B606C6"/>
    <w:rsid w:val="00B61A48"/>
    <w:rsid w:val="00B61E40"/>
    <w:rsid w:val="00B61E8D"/>
    <w:rsid w:val="00B61F48"/>
    <w:rsid w:val="00B631A1"/>
    <w:rsid w:val="00B631D8"/>
    <w:rsid w:val="00B63231"/>
    <w:rsid w:val="00B63C87"/>
    <w:rsid w:val="00B63DA4"/>
    <w:rsid w:val="00B6406B"/>
    <w:rsid w:val="00B640E3"/>
    <w:rsid w:val="00B64747"/>
    <w:rsid w:val="00B65921"/>
    <w:rsid w:val="00B65C3A"/>
    <w:rsid w:val="00B65D07"/>
    <w:rsid w:val="00B664A1"/>
    <w:rsid w:val="00B67112"/>
    <w:rsid w:val="00B67272"/>
    <w:rsid w:val="00B70B5A"/>
    <w:rsid w:val="00B70C2F"/>
    <w:rsid w:val="00B71300"/>
    <w:rsid w:val="00B71C3E"/>
    <w:rsid w:val="00B7305E"/>
    <w:rsid w:val="00B7355A"/>
    <w:rsid w:val="00B73CA7"/>
    <w:rsid w:val="00B75244"/>
    <w:rsid w:val="00B75A69"/>
    <w:rsid w:val="00B75CA0"/>
    <w:rsid w:val="00B75CDF"/>
    <w:rsid w:val="00B761AA"/>
    <w:rsid w:val="00B766F1"/>
    <w:rsid w:val="00B76EDC"/>
    <w:rsid w:val="00B77438"/>
    <w:rsid w:val="00B7753B"/>
    <w:rsid w:val="00B77A7B"/>
    <w:rsid w:val="00B80DF8"/>
    <w:rsid w:val="00B81039"/>
    <w:rsid w:val="00B8156C"/>
    <w:rsid w:val="00B820B4"/>
    <w:rsid w:val="00B82C95"/>
    <w:rsid w:val="00B82D55"/>
    <w:rsid w:val="00B82DCC"/>
    <w:rsid w:val="00B83281"/>
    <w:rsid w:val="00B83695"/>
    <w:rsid w:val="00B840F0"/>
    <w:rsid w:val="00B840F3"/>
    <w:rsid w:val="00B855A1"/>
    <w:rsid w:val="00B8612F"/>
    <w:rsid w:val="00B864B8"/>
    <w:rsid w:val="00B879ED"/>
    <w:rsid w:val="00B87A9A"/>
    <w:rsid w:val="00B91343"/>
    <w:rsid w:val="00B919EC"/>
    <w:rsid w:val="00B91C00"/>
    <w:rsid w:val="00B9251E"/>
    <w:rsid w:val="00B9274C"/>
    <w:rsid w:val="00B9401E"/>
    <w:rsid w:val="00B94A09"/>
    <w:rsid w:val="00B94C3B"/>
    <w:rsid w:val="00B95F45"/>
    <w:rsid w:val="00B96377"/>
    <w:rsid w:val="00B9663B"/>
    <w:rsid w:val="00B966BE"/>
    <w:rsid w:val="00B96922"/>
    <w:rsid w:val="00B96B04"/>
    <w:rsid w:val="00B96DE3"/>
    <w:rsid w:val="00B97E29"/>
    <w:rsid w:val="00BA0207"/>
    <w:rsid w:val="00BA0EBC"/>
    <w:rsid w:val="00BA135D"/>
    <w:rsid w:val="00BA1A4E"/>
    <w:rsid w:val="00BA1B5F"/>
    <w:rsid w:val="00BA1F2F"/>
    <w:rsid w:val="00BA2C53"/>
    <w:rsid w:val="00BA4508"/>
    <w:rsid w:val="00BA4985"/>
    <w:rsid w:val="00BA4A64"/>
    <w:rsid w:val="00BA6269"/>
    <w:rsid w:val="00BA65F9"/>
    <w:rsid w:val="00BA6980"/>
    <w:rsid w:val="00BA6A3C"/>
    <w:rsid w:val="00BA6E01"/>
    <w:rsid w:val="00BA6F5D"/>
    <w:rsid w:val="00BA7668"/>
    <w:rsid w:val="00BA767B"/>
    <w:rsid w:val="00BA7992"/>
    <w:rsid w:val="00BA7BFF"/>
    <w:rsid w:val="00BB056F"/>
    <w:rsid w:val="00BB0B78"/>
    <w:rsid w:val="00BB10A6"/>
    <w:rsid w:val="00BB2A72"/>
    <w:rsid w:val="00BB2E91"/>
    <w:rsid w:val="00BB3038"/>
    <w:rsid w:val="00BB3B8A"/>
    <w:rsid w:val="00BB3BC1"/>
    <w:rsid w:val="00BB47E4"/>
    <w:rsid w:val="00BB526A"/>
    <w:rsid w:val="00BB571F"/>
    <w:rsid w:val="00BB5B05"/>
    <w:rsid w:val="00BB5EF8"/>
    <w:rsid w:val="00BB5FC1"/>
    <w:rsid w:val="00BB629D"/>
    <w:rsid w:val="00BB706D"/>
    <w:rsid w:val="00BC056C"/>
    <w:rsid w:val="00BC1431"/>
    <w:rsid w:val="00BC369A"/>
    <w:rsid w:val="00BC36C8"/>
    <w:rsid w:val="00BC40CC"/>
    <w:rsid w:val="00BC5675"/>
    <w:rsid w:val="00BC7BBC"/>
    <w:rsid w:val="00BD0414"/>
    <w:rsid w:val="00BD08C7"/>
    <w:rsid w:val="00BD1220"/>
    <w:rsid w:val="00BD14BE"/>
    <w:rsid w:val="00BD164D"/>
    <w:rsid w:val="00BD28B9"/>
    <w:rsid w:val="00BD2DB7"/>
    <w:rsid w:val="00BD5980"/>
    <w:rsid w:val="00BD5BA3"/>
    <w:rsid w:val="00BD6FA9"/>
    <w:rsid w:val="00BD711F"/>
    <w:rsid w:val="00BD7133"/>
    <w:rsid w:val="00BE07E3"/>
    <w:rsid w:val="00BE1B2D"/>
    <w:rsid w:val="00BE1D99"/>
    <w:rsid w:val="00BE22EC"/>
    <w:rsid w:val="00BE28D9"/>
    <w:rsid w:val="00BE354D"/>
    <w:rsid w:val="00BE424A"/>
    <w:rsid w:val="00BE44B1"/>
    <w:rsid w:val="00BE450B"/>
    <w:rsid w:val="00BE606C"/>
    <w:rsid w:val="00BE7033"/>
    <w:rsid w:val="00BF0AF0"/>
    <w:rsid w:val="00BF0E9E"/>
    <w:rsid w:val="00BF151C"/>
    <w:rsid w:val="00BF1FBC"/>
    <w:rsid w:val="00BF2455"/>
    <w:rsid w:val="00BF2639"/>
    <w:rsid w:val="00BF3AA4"/>
    <w:rsid w:val="00BF3B06"/>
    <w:rsid w:val="00BF4C44"/>
    <w:rsid w:val="00BF4F26"/>
    <w:rsid w:val="00BF5915"/>
    <w:rsid w:val="00BF5CAE"/>
    <w:rsid w:val="00BF5F9B"/>
    <w:rsid w:val="00C000D7"/>
    <w:rsid w:val="00C01068"/>
    <w:rsid w:val="00C014FD"/>
    <w:rsid w:val="00C019F9"/>
    <w:rsid w:val="00C01BA7"/>
    <w:rsid w:val="00C02502"/>
    <w:rsid w:val="00C04309"/>
    <w:rsid w:val="00C0466C"/>
    <w:rsid w:val="00C047FA"/>
    <w:rsid w:val="00C05065"/>
    <w:rsid w:val="00C05B44"/>
    <w:rsid w:val="00C05EC0"/>
    <w:rsid w:val="00C062B5"/>
    <w:rsid w:val="00C06A76"/>
    <w:rsid w:val="00C06D46"/>
    <w:rsid w:val="00C10AEA"/>
    <w:rsid w:val="00C11BA8"/>
    <w:rsid w:val="00C12C4C"/>
    <w:rsid w:val="00C13086"/>
    <w:rsid w:val="00C13CB9"/>
    <w:rsid w:val="00C1510D"/>
    <w:rsid w:val="00C15DA1"/>
    <w:rsid w:val="00C1624B"/>
    <w:rsid w:val="00C16D62"/>
    <w:rsid w:val="00C16E12"/>
    <w:rsid w:val="00C17353"/>
    <w:rsid w:val="00C176AB"/>
    <w:rsid w:val="00C177DA"/>
    <w:rsid w:val="00C21FBD"/>
    <w:rsid w:val="00C221E3"/>
    <w:rsid w:val="00C22A2C"/>
    <w:rsid w:val="00C22A33"/>
    <w:rsid w:val="00C232E9"/>
    <w:rsid w:val="00C25117"/>
    <w:rsid w:val="00C25A4C"/>
    <w:rsid w:val="00C25FAF"/>
    <w:rsid w:val="00C27550"/>
    <w:rsid w:val="00C30B9C"/>
    <w:rsid w:val="00C31875"/>
    <w:rsid w:val="00C318BD"/>
    <w:rsid w:val="00C32C40"/>
    <w:rsid w:val="00C33917"/>
    <w:rsid w:val="00C35A0B"/>
    <w:rsid w:val="00C35EF6"/>
    <w:rsid w:val="00C370CB"/>
    <w:rsid w:val="00C37133"/>
    <w:rsid w:val="00C37A86"/>
    <w:rsid w:val="00C37A8D"/>
    <w:rsid w:val="00C37A94"/>
    <w:rsid w:val="00C37AAB"/>
    <w:rsid w:val="00C4130C"/>
    <w:rsid w:val="00C43850"/>
    <w:rsid w:val="00C43A37"/>
    <w:rsid w:val="00C43E5D"/>
    <w:rsid w:val="00C444F6"/>
    <w:rsid w:val="00C4456F"/>
    <w:rsid w:val="00C44B76"/>
    <w:rsid w:val="00C4602E"/>
    <w:rsid w:val="00C4683B"/>
    <w:rsid w:val="00C47275"/>
    <w:rsid w:val="00C474CA"/>
    <w:rsid w:val="00C47607"/>
    <w:rsid w:val="00C47AAA"/>
    <w:rsid w:val="00C47C43"/>
    <w:rsid w:val="00C50F49"/>
    <w:rsid w:val="00C519F7"/>
    <w:rsid w:val="00C51AEA"/>
    <w:rsid w:val="00C51B09"/>
    <w:rsid w:val="00C5350C"/>
    <w:rsid w:val="00C54530"/>
    <w:rsid w:val="00C550C2"/>
    <w:rsid w:val="00C5723D"/>
    <w:rsid w:val="00C6017F"/>
    <w:rsid w:val="00C6117F"/>
    <w:rsid w:val="00C61B6F"/>
    <w:rsid w:val="00C61D28"/>
    <w:rsid w:val="00C61F8F"/>
    <w:rsid w:val="00C62348"/>
    <w:rsid w:val="00C6337C"/>
    <w:rsid w:val="00C63735"/>
    <w:rsid w:val="00C6397E"/>
    <w:rsid w:val="00C63A6C"/>
    <w:rsid w:val="00C63B7E"/>
    <w:rsid w:val="00C6442A"/>
    <w:rsid w:val="00C646CF"/>
    <w:rsid w:val="00C654BD"/>
    <w:rsid w:val="00C6625C"/>
    <w:rsid w:val="00C66C04"/>
    <w:rsid w:val="00C67038"/>
    <w:rsid w:val="00C67185"/>
    <w:rsid w:val="00C672A3"/>
    <w:rsid w:val="00C67434"/>
    <w:rsid w:val="00C67E1D"/>
    <w:rsid w:val="00C7045A"/>
    <w:rsid w:val="00C713F1"/>
    <w:rsid w:val="00C72528"/>
    <w:rsid w:val="00C73833"/>
    <w:rsid w:val="00C74114"/>
    <w:rsid w:val="00C74428"/>
    <w:rsid w:val="00C748AF"/>
    <w:rsid w:val="00C74C80"/>
    <w:rsid w:val="00C74D24"/>
    <w:rsid w:val="00C759CA"/>
    <w:rsid w:val="00C75E18"/>
    <w:rsid w:val="00C765BA"/>
    <w:rsid w:val="00C76D72"/>
    <w:rsid w:val="00C777C0"/>
    <w:rsid w:val="00C80BC1"/>
    <w:rsid w:val="00C812AF"/>
    <w:rsid w:val="00C81907"/>
    <w:rsid w:val="00C81A6E"/>
    <w:rsid w:val="00C825F3"/>
    <w:rsid w:val="00C828C4"/>
    <w:rsid w:val="00C82A82"/>
    <w:rsid w:val="00C837E9"/>
    <w:rsid w:val="00C83B75"/>
    <w:rsid w:val="00C83E85"/>
    <w:rsid w:val="00C84A37"/>
    <w:rsid w:val="00C84FCC"/>
    <w:rsid w:val="00C857BE"/>
    <w:rsid w:val="00C85FCE"/>
    <w:rsid w:val="00C86ED7"/>
    <w:rsid w:val="00C870CB"/>
    <w:rsid w:val="00C8729C"/>
    <w:rsid w:val="00C87B4A"/>
    <w:rsid w:val="00C87D66"/>
    <w:rsid w:val="00C9009A"/>
    <w:rsid w:val="00C9026F"/>
    <w:rsid w:val="00C90C97"/>
    <w:rsid w:val="00C92374"/>
    <w:rsid w:val="00C92782"/>
    <w:rsid w:val="00C9293E"/>
    <w:rsid w:val="00C92A81"/>
    <w:rsid w:val="00C92A86"/>
    <w:rsid w:val="00C92B2D"/>
    <w:rsid w:val="00C954E9"/>
    <w:rsid w:val="00C95B29"/>
    <w:rsid w:val="00C96491"/>
    <w:rsid w:val="00C964A8"/>
    <w:rsid w:val="00C972F2"/>
    <w:rsid w:val="00C975BE"/>
    <w:rsid w:val="00C97A34"/>
    <w:rsid w:val="00CA0D5B"/>
    <w:rsid w:val="00CA10A3"/>
    <w:rsid w:val="00CA2190"/>
    <w:rsid w:val="00CA3388"/>
    <w:rsid w:val="00CA60AE"/>
    <w:rsid w:val="00CA6A7B"/>
    <w:rsid w:val="00CB0DA9"/>
    <w:rsid w:val="00CB1671"/>
    <w:rsid w:val="00CB1B49"/>
    <w:rsid w:val="00CB3F24"/>
    <w:rsid w:val="00CB4D73"/>
    <w:rsid w:val="00CB6A31"/>
    <w:rsid w:val="00CB7DE7"/>
    <w:rsid w:val="00CC0C6F"/>
    <w:rsid w:val="00CC1687"/>
    <w:rsid w:val="00CC1BB2"/>
    <w:rsid w:val="00CC21A9"/>
    <w:rsid w:val="00CC2756"/>
    <w:rsid w:val="00CC3662"/>
    <w:rsid w:val="00CC469A"/>
    <w:rsid w:val="00CC5888"/>
    <w:rsid w:val="00CC796F"/>
    <w:rsid w:val="00CC7AB6"/>
    <w:rsid w:val="00CC7D8A"/>
    <w:rsid w:val="00CD030C"/>
    <w:rsid w:val="00CD0C6D"/>
    <w:rsid w:val="00CD0FD9"/>
    <w:rsid w:val="00CD1DA6"/>
    <w:rsid w:val="00CD1E75"/>
    <w:rsid w:val="00CD2964"/>
    <w:rsid w:val="00CD3448"/>
    <w:rsid w:val="00CD4534"/>
    <w:rsid w:val="00CD4D47"/>
    <w:rsid w:val="00CD64A1"/>
    <w:rsid w:val="00CD7285"/>
    <w:rsid w:val="00CD72EF"/>
    <w:rsid w:val="00CD7BAB"/>
    <w:rsid w:val="00CD7E6C"/>
    <w:rsid w:val="00CE0AD3"/>
    <w:rsid w:val="00CE12BA"/>
    <w:rsid w:val="00CE1C11"/>
    <w:rsid w:val="00CE2236"/>
    <w:rsid w:val="00CE282F"/>
    <w:rsid w:val="00CE34B0"/>
    <w:rsid w:val="00CE38E1"/>
    <w:rsid w:val="00CE444F"/>
    <w:rsid w:val="00CE4954"/>
    <w:rsid w:val="00CE546E"/>
    <w:rsid w:val="00CE63EE"/>
    <w:rsid w:val="00CE67F3"/>
    <w:rsid w:val="00CE7734"/>
    <w:rsid w:val="00CE7D07"/>
    <w:rsid w:val="00CF0172"/>
    <w:rsid w:val="00CF042C"/>
    <w:rsid w:val="00CF092F"/>
    <w:rsid w:val="00CF0AEE"/>
    <w:rsid w:val="00CF0BD8"/>
    <w:rsid w:val="00CF11D5"/>
    <w:rsid w:val="00CF1477"/>
    <w:rsid w:val="00CF1601"/>
    <w:rsid w:val="00CF1D4C"/>
    <w:rsid w:val="00CF1E6F"/>
    <w:rsid w:val="00CF2CBC"/>
    <w:rsid w:val="00CF38AA"/>
    <w:rsid w:val="00CF3F25"/>
    <w:rsid w:val="00CF4415"/>
    <w:rsid w:val="00CF575B"/>
    <w:rsid w:val="00CF5D06"/>
    <w:rsid w:val="00CF61DA"/>
    <w:rsid w:val="00CF631C"/>
    <w:rsid w:val="00CF77C5"/>
    <w:rsid w:val="00D00B9E"/>
    <w:rsid w:val="00D00C08"/>
    <w:rsid w:val="00D0122A"/>
    <w:rsid w:val="00D0456E"/>
    <w:rsid w:val="00D04D3A"/>
    <w:rsid w:val="00D04D6B"/>
    <w:rsid w:val="00D04F15"/>
    <w:rsid w:val="00D05C09"/>
    <w:rsid w:val="00D0613A"/>
    <w:rsid w:val="00D070F4"/>
    <w:rsid w:val="00D072D8"/>
    <w:rsid w:val="00D07932"/>
    <w:rsid w:val="00D07D1A"/>
    <w:rsid w:val="00D100D9"/>
    <w:rsid w:val="00D10BD5"/>
    <w:rsid w:val="00D128BA"/>
    <w:rsid w:val="00D12D00"/>
    <w:rsid w:val="00D12EC2"/>
    <w:rsid w:val="00D13588"/>
    <w:rsid w:val="00D135EF"/>
    <w:rsid w:val="00D13A8C"/>
    <w:rsid w:val="00D149AE"/>
    <w:rsid w:val="00D156F7"/>
    <w:rsid w:val="00D15B55"/>
    <w:rsid w:val="00D17ABC"/>
    <w:rsid w:val="00D17E7C"/>
    <w:rsid w:val="00D200C1"/>
    <w:rsid w:val="00D20A89"/>
    <w:rsid w:val="00D20F86"/>
    <w:rsid w:val="00D2250F"/>
    <w:rsid w:val="00D245BA"/>
    <w:rsid w:val="00D254FD"/>
    <w:rsid w:val="00D25B14"/>
    <w:rsid w:val="00D26364"/>
    <w:rsid w:val="00D27907"/>
    <w:rsid w:val="00D308C6"/>
    <w:rsid w:val="00D31D66"/>
    <w:rsid w:val="00D3239F"/>
    <w:rsid w:val="00D32564"/>
    <w:rsid w:val="00D3482F"/>
    <w:rsid w:val="00D354E0"/>
    <w:rsid w:val="00D35961"/>
    <w:rsid w:val="00D35AAF"/>
    <w:rsid w:val="00D35CF0"/>
    <w:rsid w:val="00D36333"/>
    <w:rsid w:val="00D36D9E"/>
    <w:rsid w:val="00D374DC"/>
    <w:rsid w:val="00D400BF"/>
    <w:rsid w:val="00D409E2"/>
    <w:rsid w:val="00D40F59"/>
    <w:rsid w:val="00D41E9A"/>
    <w:rsid w:val="00D423AA"/>
    <w:rsid w:val="00D42688"/>
    <w:rsid w:val="00D43025"/>
    <w:rsid w:val="00D43FFF"/>
    <w:rsid w:val="00D450C0"/>
    <w:rsid w:val="00D45C84"/>
    <w:rsid w:val="00D464D4"/>
    <w:rsid w:val="00D47241"/>
    <w:rsid w:val="00D510A6"/>
    <w:rsid w:val="00D514F7"/>
    <w:rsid w:val="00D51D12"/>
    <w:rsid w:val="00D535BF"/>
    <w:rsid w:val="00D53F66"/>
    <w:rsid w:val="00D53FB2"/>
    <w:rsid w:val="00D546B0"/>
    <w:rsid w:val="00D56B4A"/>
    <w:rsid w:val="00D57153"/>
    <w:rsid w:val="00D57205"/>
    <w:rsid w:val="00D5754C"/>
    <w:rsid w:val="00D57733"/>
    <w:rsid w:val="00D57E1C"/>
    <w:rsid w:val="00D60511"/>
    <w:rsid w:val="00D60D12"/>
    <w:rsid w:val="00D62087"/>
    <w:rsid w:val="00D6381E"/>
    <w:rsid w:val="00D638E4"/>
    <w:rsid w:val="00D64CF7"/>
    <w:rsid w:val="00D65FFF"/>
    <w:rsid w:val="00D6661A"/>
    <w:rsid w:val="00D66A1C"/>
    <w:rsid w:val="00D6752E"/>
    <w:rsid w:val="00D67E40"/>
    <w:rsid w:val="00D710E0"/>
    <w:rsid w:val="00D71F61"/>
    <w:rsid w:val="00D73937"/>
    <w:rsid w:val="00D73D8D"/>
    <w:rsid w:val="00D73DB7"/>
    <w:rsid w:val="00D73F18"/>
    <w:rsid w:val="00D743F4"/>
    <w:rsid w:val="00D747F8"/>
    <w:rsid w:val="00D74861"/>
    <w:rsid w:val="00D74A77"/>
    <w:rsid w:val="00D75156"/>
    <w:rsid w:val="00D75677"/>
    <w:rsid w:val="00D75D16"/>
    <w:rsid w:val="00D7755F"/>
    <w:rsid w:val="00D778D5"/>
    <w:rsid w:val="00D80652"/>
    <w:rsid w:val="00D808F1"/>
    <w:rsid w:val="00D82FE9"/>
    <w:rsid w:val="00D83111"/>
    <w:rsid w:val="00D83829"/>
    <w:rsid w:val="00D83A3D"/>
    <w:rsid w:val="00D83B64"/>
    <w:rsid w:val="00D84051"/>
    <w:rsid w:val="00D84404"/>
    <w:rsid w:val="00D84430"/>
    <w:rsid w:val="00D858CA"/>
    <w:rsid w:val="00D858F3"/>
    <w:rsid w:val="00D85F08"/>
    <w:rsid w:val="00D8606B"/>
    <w:rsid w:val="00D870C0"/>
    <w:rsid w:val="00D8741F"/>
    <w:rsid w:val="00D87C07"/>
    <w:rsid w:val="00D90FC7"/>
    <w:rsid w:val="00D91690"/>
    <w:rsid w:val="00D91805"/>
    <w:rsid w:val="00D9191A"/>
    <w:rsid w:val="00D92BAA"/>
    <w:rsid w:val="00D92EDC"/>
    <w:rsid w:val="00D9308F"/>
    <w:rsid w:val="00D949B5"/>
    <w:rsid w:val="00D95583"/>
    <w:rsid w:val="00DA09AA"/>
    <w:rsid w:val="00DA2A42"/>
    <w:rsid w:val="00DA315E"/>
    <w:rsid w:val="00DA45D4"/>
    <w:rsid w:val="00DA4AFE"/>
    <w:rsid w:val="00DA6B91"/>
    <w:rsid w:val="00DA7043"/>
    <w:rsid w:val="00DA7F2B"/>
    <w:rsid w:val="00DB1708"/>
    <w:rsid w:val="00DB1CEC"/>
    <w:rsid w:val="00DB2B2B"/>
    <w:rsid w:val="00DB30CF"/>
    <w:rsid w:val="00DB3341"/>
    <w:rsid w:val="00DB3367"/>
    <w:rsid w:val="00DB40E5"/>
    <w:rsid w:val="00DB40F8"/>
    <w:rsid w:val="00DB5507"/>
    <w:rsid w:val="00DB66BF"/>
    <w:rsid w:val="00DC008F"/>
    <w:rsid w:val="00DC0A27"/>
    <w:rsid w:val="00DC31C7"/>
    <w:rsid w:val="00DC3F18"/>
    <w:rsid w:val="00DC3FFC"/>
    <w:rsid w:val="00DC48BC"/>
    <w:rsid w:val="00DC6995"/>
    <w:rsid w:val="00DD041E"/>
    <w:rsid w:val="00DD1BBE"/>
    <w:rsid w:val="00DD2FAF"/>
    <w:rsid w:val="00DD3333"/>
    <w:rsid w:val="00DD35E4"/>
    <w:rsid w:val="00DD4CB2"/>
    <w:rsid w:val="00DD524A"/>
    <w:rsid w:val="00DD583B"/>
    <w:rsid w:val="00DD5EA0"/>
    <w:rsid w:val="00DD62F1"/>
    <w:rsid w:val="00DD75E0"/>
    <w:rsid w:val="00DD7950"/>
    <w:rsid w:val="00DD7BD8"/>
    <w:rsid w:val="00DE0E43"/>
    <w:rsid w:val="00DE122B"/>
    <w:rsid w:val="00DE12D5"/>
    <w:rsid w:val="00DE1AB7"/>
    <w:rsid w:val="00DE1F07"/>
    <w:rsid w:val="00DE37B5"/>
    <w:rsid w:val="00DE4665"/>
    <w:rsid w:val="00DE4927"/>
    <w:rsid w:val="00DE4B69"/>
    <w:rsid w:val="00DE5D8B"/>
    <w:rsid w:val="00DE7311"/>
    <w:rsid w:val="00DE7328"/>
    <w:rsid w:val="00DF0CBF"/>
    <w:rsid w:val="00DF14DF"/>
    <w:rsid w:val="00DF16B8"/>
    <w:rsid w:val="00DF22A7"/>
    <w:rsid w:val="00DF3105"/>
    <w:rsid w:val="00DF4156"/>
    <w:rsid w:val="00DF42C3"/>
    <w:rsid w:val="00DF44CA"/>
    <w:rsid w:val="00DF4AD5"/>
    <w:rsid w:val="00DF76C7"/>
    <w:rsid w:val="00DF7D45"/>
    <w:rsid w:val="00E0261E"/>
    <w:rsid w:val="00E02979"/>
    <w:rsid w:val="00E02E81"/>
    <w:rsid w:val="00E02F78"/>
    <w:rsid w:val="00E03A56"/>
    <w:rsid w:val="00E04F03"/>
    <w:rsid w:val="00E05F50"/>
    <w:rsid w:val="00E06843"/>
    <w:rsid w:val="00E06B21"/>
    <w:rsid w:val="00E06F75"/>
    <w:rsid w:val="00E10270"/>
    <w:rsid w:val="00E10A4A"/>
    <w:rsid w:val="00E1155D"/>
    <w:rsid w:val="00E11843"/>
    <w:rsid w:val="00E11F10"/>
    <w:rsid w:val="00E12C28"/>
    <w:rsid w:val="00E1326B"/>
    <w:rsid w:val="00E135AF"/>
    <w:rsid w:val="00E1546F"/>
    <w:rsid w:val="00E16EFE"/>
    <w:rsid w:val="00E171B1"/>
    <w:rsid w:val="00E17414"/>
    <w:rsid w:val="00E178BE"/>
    <w:rsid w:val="00E2064C"/>
    <w:rsid w:val="00E221B0"/>
    <w:rsid w:val="00E222FA"/>
    <w:rsid w:val="00E23D37"/>
    <w:rsid w:val="00E25E58"/>
    <w:rsid w:val="00E25E76"/>
    <w:rsid w:val="00E26ADC"/>
    <w:rsid w:val="00E27313"/>
    <w:rsid w:val="00E301A3"/>
    <w:rsid w:val="00E30558"/>
    <w:rsid w:val="00E314A2"/>
    <w:rsid w:val="00E31C10"/>
    <w:rsid w:val="00E31CFD"/>
    <w:rsid w:val="00E32069"/>
    <w:rsid w:val="00E3221C"/>
    <w:rsid w:val="00E32433"/>
    <w:rsid w:val="00E325C4"/>
    <w:rsid w:val="00E32633"/>
    <w:rsid w:val="00E32DFC"/>
    <w:rsid w:val="00E3326B"/>
    <w:rsid w:val="00E33691"/>
    <w:rsid w:val="00E340E6"/>
    <w:rsid w:val="00E352CF"/>
    <w:rsid w:val="00E35CC0"/>
    <w:rsid w:val="00E36351"/>
    <w:rsid w:val="00E36475"/>
    <w:rsid w:val="00E372E6"/>
    <w:rsid w:val="00E37680"/>
    <w:rsid w:val="00E412EA"/>
    <w:rsid w:val="00E4185E"/>
    <w:rsid w:val="00E4194D"/>
    <w:rsid w:val="00E436AC"/>
    <w:rsid w:val="00E44626"/>
    <w:rsid w:val="00E44ED9"/>
    <w:rsid w:val="00E45330"/>
    <w:rsid w:val="00E47ECD"/>
    <w:rsid w:val="00E508CD"/>
    <w:rsid w:val="00E531AA"/>
    <w:rsid w:val="00E531AB"/>
    <w:rsid w:val="00E539E6"/>
    <w:rsid w:val="00E53BAA"/>
    <w:rsid w:val="00E53F14"/>
    <w:rsid w:val="00E54523"/>
    <w:rsid w:val="00E55E8D"/>
    <w:rsid w:val="00E579D8"/>
    <w:rsid w:val="00E61975"/>
    <w:rsid w:val="00E623CC"/>
    <w:rsid w:val="00E63C0F"/>
    <w:rsid w:val="00E63F97"/>
    <w:rsid w:val="00E643D5"/>
    <w:rsid w:val="00E645B6"/>
    <w:rsid w:val="00E6487F"/>
    <w:rsid w:val="00E65E4A"/>
    <w:rsid w:val="00E708E9"/>
    <w:rsid w:val="00E70F7E"/>
    <w:rsid w:val="00E7125A"/>
    <w:rsid w:val="00E723D5"/>
    <w:rsid w:val="00E72688"/>
    <w:rsid w:val="00E74498"/>
    <w:rsid w:val="00E75D95"/>
    <w:rsid w:val="00E76830"/>
    <w:rsid w:val="00E77175"/>
    <w:rsid w:val="00E77202"/>
    <w:rsid w:val="00E77380"/>
    <w:rsid w:val="00E77AC8"/>
    <w:rsid w:val="00E77D93"/>
    <w:rsid w:val="00E80AF3"/>
    <w:rsid w:val="00E80F70"/>
    <w:rsid w:val="00E8184C"/>
    <w:rsid w:val="00E820BE"/>
    <w:rsid w:val="00E821EF"/>
    <w:rsid w:val="00E82880"/>
    <w:rsid w:val="00E8320B"/>
    <w:rsid w:val="00E8352D"/>
    <w:rsid w:val="00E83DC8"/>
    <w:rsid w:val="00E86795"/>
    <w:rsid w:val="00E86E15"/>
    <w:rsid w:val="00E8704B"/>
    <w:rsid w:val="00E8749F"/>
    <w:rsid w:val="00E90304"/>
    <w:rsid w:val="00E90672"/>
    <w:rsid w:val="00E930A9"/>
    <w:rsid w:val="00E935FD"/>
    <w:rsid w:val="00E93979"/>
    <w:rsid w:val="00E9554D"/>
    <w:rsid w:val="00E961BA"/>
    <w:rsid w:val="00E96436"/>
    <w:rsid w:val="00E97EEB"/>
    <w:rsid w:val="00E97F37"/>
    <w:rsid w:val="00E97F9D"/>
    <w:rsid w:val="00E97FDA"/>
    <w:rsid w:val="00EA04A1"/>
    <w:rsid w:val="00EA0AF6"/>
    <w:rsid w:val="00EA1E8F"/>
    <w:rsid w:val="00EA3ACF"/>
    <w:rsid w:val="00EA3B7D"/>
    <w:rsid w:val="00EA45AE"/>
    <w:rsid w:val="00EA4CEB"/>
    <w:rsid w:val="00EA5579"/>
    <w:rsid w:val="00EA5B64"/>
    <w:rsid w:val="00EA5FF9"/>
    <w:rsid w:val="00EA65B4"/>
    <w:rsid w:val="00EA6AAF"/>
    <w:rsid w:val="00EA6C08"/>
    <w:rsid w:val="00EA727E"/>
    <w:rsid w:val="00EA7DAC"/>
    <w:rsid w:val="00EB07EE"/>
    <w:rsid w:val="00EB0953"/>
    <w:rsid w:val="00EB1529"/>
    <w:rsid w:val="00EB185E"/>
    <w:rsid w:val="00EB1A82"/>
    <w:rsid w:val="00EB27A7"/>
    <w:rsid w:val="00EB2DDE"/>
    <w:rsid w:val="00EB329B"/>
    <w:rsid w:val="00EB402B"/>
    <w:rsid w:val="00EB4130"/>
    <w:rsid w:val="00EB6E06"/>
    <w:rsid w:val="00EB6E13"/>
    <w:rsid w:val="00EC02D7"/>
    <w:rsid w:val="00EC04D8"/>
    <w:rsid w:val="00EC228D"/>
    <w:rsid w:val="00EC235D"/>
    <w:rsid w:val="00EC348C"/>
    <w:rsid w:val="00EC4915"/>
    <w:rsid w:val="00EC51A7"/>
    <w:rsid w:val="00EC61BB"/>
    <w:rsid w:val="00EC6A5B"/>
    <w:rsid w:val="00EC716F"/>
    <w:rsid w:val="00EC7CC1"/>
    <w:rsid w:val="00EC7FE6"/>
    <w:rsid w:val="00ED1642"/>
    <w:rsid w:val="00ED1F78"/>
    <w:rsid w:val="00ED2194"/>
    <w:rsid w:val="00ED26A2"/>
    <w:rsid w:val="00ED3AB7"/>
    <w:rsid w:val="00ED3E54"/>
    <w:rsid w:val="00ED4396"/>
    <w:rsid w:val="00ED4608"/>
    <w:rsid w:val="00ED4A1B"/>
    <w:rsid w:val="00ED5D59"/>
    <w:rsid w:val="00ED6150"/>
    <w:rsid w:val="00ED7047"/>
    <w:rsid w:val="00ED7341"/>
    <w:rsid w:val="00EE0C1A"/>
    <w:rsid w:val="00EE19B9"/>
    <w:rsid w:val="00EE2510"/>
    <w:rsid w:val="00EE27B1"/>
    <w:rsid w:val="00EE29A8"/>
    <w:rsid w:val="00EE3902"/>
    <w:rsid w:val="00EE46E9"/>
    <w:rsid w:val="00EE655D"/>
    <w:rsid w:val="00EE6712"/>
    <w:rsid w:val="00EE6E43"/>
    <w:rsid w:val="00EF002B"/>
    <w:rsid w:val="00EF0FC0"/>
    <w:rsid w:val="00EF1A31"/>
    <w:rsid w:val="00EF26B9"/>
    <w:rsid w:val="00EF29AC"/>
    <w:rsid w:val="00EF2E64"/>
    <w:rsid w:val="00EF3EAA"/>
    <w:rsid w:val="00EF4A35"/>
    <w:rsid w:val="00EF5800"/>
    <w:rsid w:val="00EF5808"/>
    <w:rsid w:val="00EF6711"/>
    <w:rsid w:val="00EF7B95"/>
    <w:rsid w:val="00EF7BAA"/>
    <w:rsid w:val="00F0000D"/>
    <w:rsid w:val="00F00D4B"/>
    <w:rsid w:val="00F00F92"/>
    <w:rsid w:val="00F012EF"/>
    <w:rsid w:val="00F0243C"/>
    <w:rsid w:val="00F025AD"/>
    <w:rsid w:val="00F02DB6"/>
    <w:rsid w:val="00F03BD5"/>
    <w:rsid w:val="00F040C5"/>
    <w:rsid w:val="00F058EA"/>
    <w:rsid w:val="00F05DBA"/>
    <w:rsid w:val="00F06E7C"/>
    <w:rsid w:val="00F10A52"/>
    <w:rsid w:val="00F1183A"/>
    <w:rsid w:val="00F11FE5"/>
    <w:rsid w:val="00F12490"/>
    <w:rsid w:val="00F14293"/>
    <w:rsid w:val="00F142A0"/>
    <w:rsid w:val="00F155B0"/>
    <w:rsid w:val="00F1616B"/>
    <w:rsid w:val="00F17996"/>
    <w:rsid w:val="00F20FAC"/>
    <w:rsid w:val="00F21519"/>
    <w:rsid w:val="00F21CE6"/>
    <w:rsid w:val="00F2251E"/>
    <w:rsid w:val="00F22E2E"/>
    <w:rsid w:val="00F22E41"/>
    <w:rsid w:val="00F23873"/>
    <w:rsid w:val="00F23F6B"/>
    <w:rsid w:val="00F2465F"/>
    <w:rsid w:val="00F24B8E"/>
    <w:rsid w:val="00F252F8"/>
    <w:rsid w:val="00F253C7"/>
    <w:rsid w:val="00F257CC"/>
    <w:rsid w:val="00F25D68"/>
    <w:rsid w:val="00F25FC5"/>
    <w:rsid w:val="00F25FD2"/>
    <w:rsid w:val="00F27279"/>
    <w:rsid w:val="00F2766C"/>
    <w:rsid w:val="00F27721"/>
    <w:rsid w:val="00F27A17"/>
    <w:rsid w:val="00F27D99"/>
    <w:rsid w:val="00F3043F"/>
    <w:rsid w:val="00F30859"/>
    <w:rsid w:val="00F30FAF"/>
    <w:rsid w:val="00F31FC4"/>
    <w:rsid w:val="00F3239A"/>
    <w:rsid w:val="00F33D22"/>
    <w:rsid w:val="00F34425"/>
    <w:rsid w:val="00F35942"/>
    <w:rsid w:val="00F35B1F"/>
    <w:rsid w:val="00F36445"/>
    <w:rsid w:val="00F36C60"/>
    <w:rsid w:val="00F37028"/>
    <w:rsid w:val="00F37345"/>
    <w:rsid w:val="00F37E86"/>
    <w:rsid w:val="00F410E0"/>
    <w:rsid w:val="00F41BBF"/>
    <w:rsid w:val="00F42B02"/>
    <w:rsid w:val="00F42EB0"/>
    <w:rsid w:val="00F442D1"/>
    <w:rsid w:val="00F45386"/>
    <w:rsid w:val="00F45A59"/>
    <w:rsid w:val="00F47461"/>
    <w:rsid w:val="00F47720"/>
    <w:rsid w:val="00F47851"/>
    <w:rsid w:val="00F4791D"/>
    <w:rsid w:val="00F479DC"/>
    <w:rsid w:val="00F50530"/>
    <w:rsid w:val="00F50A58"/>
    <w:rsid w:val="00F50A82"/>
    <w:rsid w:val="00F50C0D"/>
    <w:rsid w:val="00F52409"/>
    <w:rsid w:val="00F536A9"/>
    <w:rsid w:val="00F53D0A"/>
    <w:rsid w:val="00F54099"/>
    <w:rsid w:val="00F544BB"/>
    <w:rsid w:val="00F54988"/>
    <w:rsid w:val="00F5498F"/>
    <w:rsid w:val="00F55405"/>
    <w:rsid w:val="00F555CE"/>
    <w:rsid w:val="00F5604A"/>
    <w:rsid w:val="00F56599"/>
    <w:rsid w:val="00F60E89"/>
    <w:rsid w:val="00F6122B"/>
    <w:rsid w:val="00F61BD0"/>
    <w:rsid w:val="00F61D4A"/>
    <w:rsid w:val="00F62A74"/>
    <w:rsid w:val="00F6357D"/>
    <w:rsid w:val="00F6378B"/>
    <w:rsid w:val="00F6387A"/>
    <w:rsid w:val="00F66025"/>
    <w:rsid w:val="00F678A9"/>
    <w:rsid w:val="00F67EA4"/>
    <w:rsid w:val="00F71121"/>
    <w:rsid w:val="00F714D6"/>
    <w:rsid w:val="00F71934"/>
    <w:rsid w:val="00F71B5E"/>
    <w:rsid w:val="00F72052"/>
    <w:rsid w:val="00F723C0"/>
    <w:rsid w:val="00F73AF9"/>
    <w:rsid w:val="00F73B36"/>
    <w:rsid w:val="00F74080"/>
    <w:rsid w:val="00F74854"/>
    <w:rsid w:val="00F75A46"/>
    <w:rsid w:val="00F75C6B"/>
    <w:rsid w:val="00F779B0"/>
    <w:rsid w:val="00F77E8C"/>
    <w:rsid w:val="00F80F26"/>
    <w:rsid w:val="00F81452"/>
    <w:rsid w:val="00F821C6"/>
    <w:rsid w:val="00F82A2C"/>
    <w:rsid w:val="00F83498"/>
    <w:rsid w:val="00F83D29"/>
    <w:rsid w:val="00F842ED"/>
    <w:rsid w:val="00F849A2"/>
    <w:rsid w:val="00F85A8E"/>
    <w:rsid w:val="00F8613E"/>
    <w:rsid w:val="00F869BE"/>
    <w:rsid w:val="00F87430"/>
    <w:rsid w:val="00F9025F"/>
    <w:rsid w:val="00F90756"/>
    <w:rsid w:val="00F90D64"/>
    <w:rsid w:val="00F90DF3"/>
    <w:rsid w:val="00F9119A"/>
    <w:rsid w:val="00F9198B"/>
    <w:rsid w:val="00F93D48"/>
    <w:rsid w:val="00F94CE6"/>
    <w:rsid w:val="00F954DD"/>
    <w:rsid w:val="00F95625"/>
    <w:rsid w:val="00F96687"/>
    <w:rsid w:val="00F96D23"/>
    <w:rsid w:val="00F97617"/>
    <w:rsid w:val="00FA00D8"/>
    <w:rsid w:val="00FA05B8"/>
    <w:rsid w:val="00FA0B39"/>
    <w:rsid w:val="00FA0EE2"/>
    <w:rsid w:val="00FA15CC"/>
    <w:rsid w:val="00FA1644"/>
    <w:rsid w:val="00FA19FF"/>
    <w:rsid w:val="00FA1E1A"/>
    <w:rsid w:val="00FA344B"/>
    <w:rsid w:val="00FA34D8"/>
    <w:rsid w:val="00FA35FA"/>
    <w:rsid w:val="00FA42BE"/>
    <w:rsid w:val="00FA4CAC"/>
    <w:rsid w:val="00FA6679"/>
    <w:rsid w:val="00FB00B4"/>
    <w:rsid w:val="00FB0659"/>
    <w:rsid w:val="00FB0C1D"/>
    <w:rsid w:val="00FB0EAE"/>
    <w:rsid w:val="00FB1778"/>
    <w:rsid w:val="00FB1D43"/>
    <w:rsid w:val="00FB209A"/>
    <w:rsid w:val="00FB24C4"/>
    <w:rsid w:val="00FB3D49"/>
    <w:rsid w:val="00FB42B0"/>
    <w:rsid w:val="00FB5171"/>
    <w:rsid w:val="00FB51E4"/>
    <w:rsid w:val="00FB5AD6"/>
    <w:rsid w:val="00FB6B3A"/>
    <w:rsid w:val="00FB6F12"/>
    <w:rsid w:val="00FB7423"/>
    <w:rsid w:val="00FC08AC"/>
    <w:rsid w:val="00FC3417"/>
    <w:rsid w:val="00FC4963"/>
    <w:rsid w:val="00FC49F8"/>
    <w:rsid w:val="00FC51EE"/>
    <w:rsid w:val="00FC59B5"/>
    <w:rsid w:val="00FC5F1E"/>
    <w:rsid w:val="00FC7158"/>
    <w:rsid w:val="00FD0406"/>
    <w:rsid w:val="00FD222B"/>
    <w:rsid w:val="00FD2CBD"/>
    <w:rsid w:val="00FD3453"/>
    <w:rsid w:val="00FD3950"/>
    <w:rsid w:val="00FD396E"/>
    <w:rsid w:val="00FD3FEA"/>
    <w:rsid w:val="00FD4A1D"/>
    <w:rsid w:val="00FD4C5A"/>
    <w:rsid w:val="00FD4FC9"/>
    <w:rsid w:val="00FD4FD5"/>
    <w:rsid w:val="00FD5162"/>
    <w:rsid w:val="00FD5749"/>
    <w:rsid w:val="00FD595E"/>
    <w:rsid w:val="00FD6853"/>
    <w:rsid w:val="00FD6E86"/>
    <w:rsid w:val="00FE1465"/>
    <w:rsid w:val="00FE2428"/>
    <w:rsid w:val="00FE2886"/>
    <w:rsid w:val="00FE2C76"/>
    <w:rsid w:val="00FE2E4C"/>
    <w:rsid w:val="00FE2FDC"/>
    <w:rsid w:val="00FE31A1"/>
    <w:rsid w:val="00FE3332"/>
    <w:rsid w:val="00FE47E0"/>
    <w:rsid w:val="00FE4B7D"/>
    <w:rsid w:val="00FF14A9"/>
    <w:rsid w:val="00FF1A4A"/>
    <w:rsid w:val="00FF2849"/>
    <w:rsid w:val="00FF2C8C"/>
    <w:rsid w:val="00FF36E0"/>
    <w:rsid w:val="00FF376D"/>
    <w:rsid w:val="00FF3B22"/>
    <w:rsid w:val="00FF584E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02060" strokecolor="#002060">
      <v:fill color="#002060"/>
      <v:stroke color="#002060"/>
    </o:shapedefaults>
    <o:shapelayout v:ext="edit">
      <o:idmap v:ext="edit" data="1"/>
    </o:shapelayout>
  </w:shapeDefaults>
  <w:decimalSymbol w:val="."/>
  <w:listSeparator w:val=","/>
  <w14:docId w14:val="1E624DFA"/>
  <w15:docId w15:val="{12DC056A-0AFD-4317-8BCB-3B2B83DF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67"/>
    <w:pPr>
      <w:widowControl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1">
    <w:name w:val="heading 1"/>
    <w:basedOn w:val="Normal"/>
    <w:link w:val="Heading1Char"/>
    <w:uiPriority w:val="1"/>
    <w:qFormat/>
    <w:rsid w:val="009D1C3B"/>
    <w:pPr>
      <w:spacing w:before="1"/>
      <w:ind w:left="109"/>
      <w:outlineLvl w:val="0"/>
    </w:pPr>
    <w:rPr>
      <w:rFonts w:ascii="ITCFranklinGothic LT Demi" w:eastAsia="ITCFranklinGothic LT Demi" w:hAnsi="ITCFranklinGothic LT Demi"/>
      <w:sz w:val="200"/>
      <w:szCs w:val="200"/>
    </w:rPr>
  </w:style>
  <w:style w:type="paragraph" w:styleId="Heading2">
    <w:name w:val="heading 2"/>
    <w:basedOn w:val="Normal"/>
    <w:link w:val="Heading2Char"/>
    <w:uiPriority w:val="1"/>
    <w:qFormat/>
    <w:rsid w:val="009D1C3B"/>
    <w:pPr>
      <w:ind w:left="399"/>
      <w:outlineLvl w:val="1"/>
    </w:pPr>
    <w:rPr>
      <w:rFonts w:ascii="ITCFranklinGothic LT Demi" w:eastAsia="ITCFranklinGothic LT Demi" w:hAnsi="ITCFranklinGothic LT Demi"/>
      <w:sz w:val="88"/>
      <w:szCs w:val="88"/>
    </w:rPr>
  </w:style>
  <w:style w:type="paragraph" w:styleId="Heading3">
    <w:name w:val="heading 3"/>
    <w:basedOn w:val="Normal"/>
    <w:link w:val="Heading3Char"/>
    <w:uiPriority w:val="1"/>
    <w:qFormat/>
    <w:rsid w:val="009D1C3B"/>
    <w:pPr>
      <w:ind w:left="1355"/>
      <w:outlineLvl w:val="2"/>
    </w:pPr>
    <w:rPr>
      <w:rFonts w:ascii="ITCFranklinGothic LT Demi" w:eastAsia="ITCFranklinGothic LT Demi" w:hAnsi="ITCFranklinGothic LT Demi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9D1C3B"/>
    <w:pPr>
      <w:ind w:left="112"/>
      <w:outlineLvl w:val="3"/>
    </w:pPr>
    <w:rPr>
      <w:rFonts w:ascii="ITCFranklinGothic LT Book" w:eastAsia="ITCFranklinGothic LT Book" w:hAnsi="ITCFranklinGothic LT Book"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rsid w:val="009D1C3B"/>
    <w:pPr>
      <w:spacing w:before="23"/>
      <w:ind w:left="222"/>
      <w:outlineLvl w:val="4"/>
    </w:pPr>
    <w:rPr>
      <w:rFonts w:ascii="ITCFranklinGothic LT Demi" w:eastAsia="ITCFranklinGothic LT Demi" w:hAnsi="ITCFranklinGothic LT Demi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B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3B75"/>
    <w:rPr>
      <w:rFonts w:ascii="ITCFranklinGothic LT Demi" w:eastAsia="ITCFranklinGothic LT Demi" w:hAnsi="ITCFranklinGothic LT Demi"/>
      <w:sz w:val="200"/>
      <w:szCs w:val="200"/>
    </w:rPr>
  </w:style>
  <w:style w:type="character" w:customStyle="1" w:styleId="Heading2Char">
    <w:name w:val="Heading 2 Char"/>
    <w:basedOn w:val="DefaultParagraphFont"/>
    <w:link w:val="Heading2"/>
    <w:uiPriority w:val="1"/>
    <w:rsid w:val="00C83B75"/>
    <w:rPr>
      <w:rFonts w:ascii="ITCFranklinGothic LT Demi" w:eastAsia="ITCFranklinGothic LT Demi" w:hAnsi="ITCFranklinGothic LT Demi"/>
      <w:sz w:val="88"/>
      <w:szCs w:val="88"/>
    </w:rPr>
  </w:style>
  <w:style w:type="character" w:customStyle="1" w:styleId="Heading3Char">
    <w:name w:val="Heading 3 Char"/>
    <w:basedOn w:val="DefaultParagraphFont"/>
    <w:link w:val="Heading3"/>
    <w:uiPriority w:val="1"/>
    <w:rsid w:val="00C83B75"/>
    <w:rPr>
      <w:rFonts w:ascii="ITCFranklinGothic LT Demi" w:eastAsia="ITCFranklinGothic LT Demi" w:hAnsi="ITCFranklinGothic LT Demi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C83B75"/>
    <w:rPr>
      <w:rFonts w:ascii="ITCFranklinGothic LT Book" w:eastAsia="ITCFranklinGothic LT Book" w:hAnsi="ITCFranklinGothic LT Book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C83B75"/>
    <w:rPr>
      <w:rFonts w:ascii="ITCFranklinGothic LT Demi" w:eastAsia="ITCFranklinGothic LT Demi" w:hAnsi="ITCFranklinGothic LT Demi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9D1C3B"/>
    <w:pPr>
      <w:ind w:left="109"/>
    </w:pPr>
    <w:rPr>
      <w:rFonts w:ascii="ITCFranklinGothic LT Book" w:eastAsia="ITCFranklinGothic LT Book" w:hAnsi="ITCFranklinGothic LT Book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83B75"/>
    <w:rPr>
      <w:rFonts w:ascii="ITCFranklinGothic LT Book" w:eastAsia="ITCFranklinGothic LT Book" w:hAnsi="ITCFranklinGothic LT Book"/>
      <w:sz w:val="20"/>
      <w:szCs w:val="20"/>
    </w:rPr>
  </w:style>
  <w:style w:type="paragraph" w:styleId="ListParagraph">
    <w:name w:val="List Paragraph"/>
    <w:basedOn w:val="Normal"/>
    <w:uiPriority w:val="1"/>
    <w:qFormat/>
    <w:rsid w:val="009D1C3B"/>
  </w:style>
  <w:style w:type="paragraph" w:customStyle="1" w:styleId="TableParagraph">
    <w:name w:val="Table Paragraph"/>
    <w:basedOn w:val="Normal"/>
    <w:uiPriority w:val="1"/>
    <w:qFormat/>
    <w:rsid w:val="009D1C3B"/>
  </w:style>
  <w:style w:type="table" w:styleId="TableGrid">
    <w:name w:val="Table Grid"/>
    <w:basedOn w:val="TableNormal"/>
    <w:uiPriority w:val="39"/>
    <w:rsid w:val="00FB209A"/>
    <w:pPr>
      <w:widowControl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2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0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855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5726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55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26"/>
    <w:rPr>
      <w:rFonts w:ascii="Arial" w:eastAsia="Times New Roman" w:hAnsi="Arial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855726"/>
  </w:style>
  <w:style w:type="table" w:styleId="MediumShading1-Accent3">
    <w:name w:val="Medium Shading 1 Accent 3"/>
    <w:basedOn w:val="TableNormal"/>
    <w:uiPriority w:val="63"/>
    <w:rsid w:val="00A455C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A455C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rsid w:val="007139A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39A5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39A5"/>
    <w:rPr>
      <w:rFonts w:ascii="Consolas" w:eastAsia="Calibri" w:hAnsi="Consolas" w:cs="Consolas"/>
      <w:sz w:val="21"/>
      <w:szCs w:val="21"/>
      <w:lang w:val="en-GB"/>
    </w:rPr>
  </w:style>
  <w:style w:type="paragraph" w:customStyle="1" w:styleId="Default">
    <w:name w:val="Default"/>
    <w:rsid w:val="00E53BAA"/>
    <w:pPr>
      <w:widowControl/>
      <w:autoSpaceDE w:val="0"/>
      <w:autoSpaceDN w:val="0"/>
      <w:adjustRightInd w:val="0"/>
    </w:pPr>
    <w:rPr>
      <w:rFonts w:ascii="ITCFranklinGothic LT Book" w:hAnsi="ITCFranklinGothic LT Book" w:cs="ITCFranklinGothic LT Book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rsid w:val="005E01CA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116672"/>
    <w:rPr>
      <w:rFonts w:ascii="ITCFranklinGothic LT Book" w:hAnsi="ITCFranklinGothic LT Book"/>
      <w:color w:val="000080"/>
      <w:sz w:val="88"/>
      <w:szCs w:val="24"/>
    </w:rPr>
  </w:style>
  <w:style w:type="character" w:customStyle="1" w:styleId="BodyText2Char">
    <w:name w:val="Body Text 2 Char"/>
    <w:basedOn w:val="DefaultParagraphFont"/>
    <w:link w:val="BodyText2"/>
    <w:rsid w:val="00116672"/>
    <w:rPr>
      <w:rFonts w:ascii="ITCFranklinGothic LT Book" w:eastAsia="Times New Roman" w:hAnsi="ITCFranklinGothic LT Book" w:cs="Times New Roman"/>
      <w:color w:val="000080"/>
      <w:sz w:val="88"/>
      <w:szCs w:val="24"/>
      <w:lang w:val="en-GB"/>
    </w:rPr>
  </w:style>
  <w:style w:type="paragraph" w:customStyle="1" w:styleId="Bullet">
    <w:name w:val="Bullet"/>
    <w:basedOn w:val="Normal"/>
    <w:rsid w:val="00A46B87"/>
    <w:pPr>
      <w:ind w:left="288" w:hanging="288"/>
      <w:jc w:val="both"/>
    </w:pPr>
    <w:rPr>
      <w:rFonts w:ascii="Times New Roman" w:eastAsiaTheme="minorHAnsi" w:hAnsi="Times New Roman"/>
      <w:color w:val="000000"/>
      <w:szCs w:val="24"/>
      <w:lang w:eastAsia="en-GB"/>
    </w:rPr>
  </w:style>
  <w:style w:type="paragraph" w:customStyle="1" w:styleId="CM11">
    <w:name w:val="CM11"/>
    <w:basedOn w:val="Default"/>
    <w:next w:val="Default"/>
    <w:uiPriority w:val="99"/>
    <w:rsid w:val="00C062B5"/>
    <w:pPr>
      <w:spacing w:line="293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C062B5"/>
    <w:rPr>
      <w:rFonts w:ascii="Arial" w:hAnsi="Arial" w:cs="Arial"/>
      <w:color w:val="auto"/>
    </w:rPr>
  </w:style>
  <w:style w:type="paragraph" w:styleId="FootnoteText">
    <w:name w:val="footnote text"/>
    <w:basedOn w:val="Normal"/>
    <w:link w:val="FootnoteTextChar"/>
    <w:unhideWhenUsed/>
    <w:rsid w:val="00A41E4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1E40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A41E40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4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44F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4F6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4F6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B31E4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BlockText">
    <w:name w:val="Block Text"/>
    <w:basedOn w:val="Normal"/>
    <w:unhideWhenUsed/>
    <w:rsid w:val="004C4C74"/>
    <w:pPr>
      <w:ind w:left="-180" w:right="-187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4C4C74"/>
    <w:rPr>
      <w:b/>
      <w:bCs/>
    </w:rPr>
  </w:style>
  <w:style w:type="paragraph" w:styleId="BodyText3">
    <w:name w:val="Body Text 3"/>
    <w:basedOn w:val="Normal"/>
    <w:link w:val="BodyText3Char"/>
    <w:rsid w:val="00191F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1F06"/>
    <w:rPr>
      <w:rFonts w:ascii="Arial" w:eastAsia="Times New Roman" w:hAnsi="Arial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ns.gov.uk/employmentandlabourmarket/peopleinwork/employmentandemployeetypes/methodologies/measuringandreportingreliabilityoflabourforcesurveyandannualpopulationsurveyestim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sra.gov.uk/system/files/statistics/Labour%20Force%20Survey%20-%20Estimating%20and%20reporting%20uncertaint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39BF6-C215-47A7-9B22-3DA4F695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Grogan</dc:creator>
  <cp:lastModifiedBy>Carly Gordon</cp:lastModifiedBy>
  <cp:revision>5</cp:revision>
  <cp:lastPrinted>2019-07-04T12:04:00Z</cp:lastPrinted>
  <dcterms:created xsi:type="dcterms:W3CDTF">2020-03-26T09:34:00Z</dcterms:created>
  <dcterms:modified xsi:type="dcterms:W3CDTF">2020-03-26T10:27:00Z</dcterms:modified>
</cp:coreProperties>
</file>